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6F1" w:rsidRDefault="007476F1" w:rsidP="007476F1">
      <w:pPr>
        <w:pStyle w:val="Heading5"/>
        <w:jc w:val="center"/>
        <w:rPr>
          <w:rFonts w:ascii="Times New Roman" w:hAnsi="Times New Roman"/>
        </w:rPr>
      </w:pPr>
      <w:r>
        <w:rPr>
          <w:rFonts w:ascii="Times New Roman" w:hAnsi="Times New Roman"/>
        </w:rPr>
        <w:t>PUBLIC MEETING MINUTES</w:t>
      </w:r>
      <w:r>
        <w:rPr>
          <w:rFonts w:ascii="Times New Roman" w:hAnsi="Times New Roman"/>
        </w:rPr>
        <w:fldChar w:fldCharType="begin"/>
      </w:r>
      <w:r>
        <w:rPr>
          <w:rFonts w:ascii="Times New Roman" w:hAnsi="Times New Roman"/>
        </w:rPr>
        <w:instrText xml:space="preserve">PRIVATE </w:instrText>
      </w:r>
      <w:r>
        <w:rPr>
          <w:rFonts w:ascii="Times New Roman" w:hAnsi="Times New Roman"/>
        </w:rPr>
        <w:fldChar w:fldCharType="end"/>
      </w:r>
    </w:p>
    <w:p w:rsidR="007476F1" w:rsidRDefault="007476F1" w:rsidP="007476F1">
      <w:pPr>
        <w:tabs>
          <w:tab w:val="center" w:pos="4680"/>
        </w:tabs>
        <w:suppressAutoHyphens/>
        <w:jc w:val="center"/>
        <w:rPr>
          <w:rFonts w:ascii="Times New Roman" w:hAnsi="Times New Roman"/>
          <w:spacing w:val="-3"/>
          <w:sz w:val="22"/>
          <w:szCs w:val="22"/>
        </w:rPr>
      </w:pPr>
    </w:p>
    <w:p w:rsidR="007476F1" w:rsidRDefault="007476F1" w:rsidP="007476F1">
      <w:pPr>
        <w:tabs>
          <w:tab w:val="center" w:pos="4680"/>
          <w:tab w:val="left" w:pos="7740"/>
        </w:tabs>
        <w:suppressAutoHyphens/>
        <w:rPr>
          <w:rFonts w:ascii="Times New Roman" w:hAnsi="Times New Roman"/>
          <w:spacing w:val="-3"/>
          <w:sz w:val="22"/>
          <w:szCs w:val="22"/>
        </w:rPr>
      </w:pPr>
      <w:r>
        <w:rPr>
          <w:rFonts w:ascii="Times New Roman" w:hAnsi="Times New Roman"/>
          <w:spacing w:val="-3"/>
          <w:sz w:val="22"/>
          <w:szCs w:val="22"/>
        </w:rPr>
        <w:tab/>
      </w:r>
      <w:r w:rsidR="003C2EA3">
        <w:rPr>
          <w:rFonts w:ascii="Times New Roman" w:hAnsi="Times New Roman"/>
          <w:spacing w:val="-3"/>
          <w:sz w:val="22"/>
          <w:szCs w:val="22"/>
        </w:rPr>
        <w:t xml:space="preserve">October </w:t>
      </w:r>
      <w:r w:rsidR="0011163F">
        <w:rPr>
          <w:rFonts w:ascii="Times New Roman" w:hAnsi="Times New Roman"/>
          <w:spacing w:val="-3"/>
          <w:sz w:val="22"/>
          <w:szCs w:val="22"/>
        </w:rPr>
        <w:t>2</w:t>
      </w:r>
      <w:r w:rsidR="003C2EA3">
        <w:rPr>
          <w:rFonts w:ascii="Times New Roman" w:hAnsi="Times New Roman"/>
          <w:spacing w:val="-3"/>
          <w:sz w:val="22"/>
          <w:szCs w:val="22"/>
        </w:rPr>
        <w:t>7</w:t>
      </w:r>
      <w:r w:rsidR="009E1445">
        <w:rPr>
          <w:rFonts w:ascii="Times New Roman" w:hAnsi="Times New Roman"/>
          <w:spacing w:val="-3"/>
          <w:sz w:val="22"/>
          <w:szCs w:val="22"/>
        </w:rPr>
        <w:t>, 2016</w:t>
      </w:r>
    </w:p>
    <w:p w:rsidR="00DB0797" w:rsidRDefault="00DB0797" w:rsidP="007476F1">
      <w:pPr>
        <w:tabs>
          <w:tab w:val="center" w:pos="4680"/>
          <w:tab w:val="left" w:pos="7740"/>
        </w:tabs>
        <w:suppressAutoHyphens/>
        <w:rPr>
          <w:rFonts w:ascii="Times New Roman" w:hAnsi="Times New Roman"/>
          <w:spacing w:val="-3"/>
          <w:sz w:val="22"/>
          <w:szCs w:val="22"/>
        </w:rPr>
      </w:pPr>
    </w:p>
    <w:p w:rsidR="007476F1" w:rsidRDefault="007476F1" w:rsidP="007476F1">
      <w:pPr>
        <w:tabs>
          <w:tab w:val="left" w:pos="0"/>
        </w:tabs>
        <w:suppressAutoHyphens/>
        <w:jc w:val="both"/>
        <w:rPr>
          <w:rFonts w:ascii="Times New Roman" w:hAnsi="Times New Roman"/>
          <w:spacing w:val="-3"/>
          <w:sz w:val="22"/>
          <w:szCs w:val="22"/>
        </w:rPr>
      </w:pPr>
    </w:p>
    <w:p w:rsidR="007476F1" w:rsidRDefault="007476F1" w:rsidP="003311A4">
      <w:pPr>
        <w:tabs>
          <w:tab w:val="left" w:pos="0"/>
        </w:tabs>
        <w:suppressAutoHyphens/>
        <w:jc w:val="center"/>
        <w:rPr>
          <w:rFonts w:ascii="Times New Roman" w:hAnsi="Times New Roman"/>
          <w:spacing w:val="-3"/>
          <w:sz w:val="22"/>
          <w:szCs w:val="22"/>
        </w:rPr>
      </w:pPr>
      <w:r>
        <w:rPr>
          <w:rFonts w:ascii="Times New Roman" w:hAnsi="Times New Roman"/>
          <w:spacing w:val="-3"/>
          <w:sz w:val="22"/>
          <w:szCs w:val="22"/>
        </w:rPr>
        <w:t>Chair</w:t>
      </w:r>
      <w:r w:rsidR="00317A82">
        <w:rPr>
          <w:rFonts w:ascii="Times New Roman" w:hAnsi="Times New Roman"/>
          <w:spacing w:val="-3"/>
          <w:sz w:val="22"/>
          <w:szCs w:val="22"/>
        </w:rPr>
        <w:t>man</w:t>
      </w:r>
      <w:r>
        <w:rPr>
          <w:rFonts w:ascii="Times New Roman" w:hAnsi="Times New Roman"/>
          <w:spacing w:val="-3"/>
          <w:sz w:val="22"/>
          <w:szCs w:val="22"/>
        </w:rPr>
        <w:t xml:space="preserve"> </w:t>
      </w:r>
      <w:r w:rsidR="00C82F8B">
        <w:rPr>
          <w:rFonts w:ascii="Times New Roman" w:hAnsi="Times New Roman"/>
          <w:spacing w:val="-3"/>
          <w:sz w:val="22"/>
          <w:szCs w:val="22"/>
        </w:rPr>
        <w:t>H</w:t>
      </w:r>
      <w:r w:rsidR="009E1445">
        <w:rPr>
          <w:rFonts w:ascii="Times New Roman" w:hAnsi="Times New Roman"/>
          <w:spacing w:val="-3"/>
          <w:sz w:val="22"/>
          <w:szCs w:val="22"/>
        </w:rPr>
        <w:t>arlacher</w:t>
      </w:r>
      <w:r>
        <w:rPr>
          <w:rFonts w:ascii="Times New Roman" w:hAnsi="Times New Roman"/>
          <w:spacing w:val="-3"/>
          <w:sz w:val="22"/>
          <w:szCs w:val="22"/>
        </w:rPr>
        <w:t xml:space="preserve"> called the </w:t>
      </w:r>
      <w:r w:rsidR="00042E68">
        <w:rPr>
          <w:rFonts w:ascii="Times New Roman" w:hAnsi="Times New Roman"/>
          <w:spacing w:val="-3"/>
          <w:sz w:val="22"/>
          <w:szCs w:val="22"/>
        </w:rPr>
        <w:t xml:space="preserve">Public </w:t>
      </w:r>
      <w:r>
        <w:rPr>
          <w:rFonts w:ascii="Times New Roman" w:hAnsi="Times New Roman"/>
          <w:spacing w:val="-3"/>
          <w:sz w:val="22"/>
          <w:szCs w:val="22"/>
        </w:rPr>
        <w:t xml:space="preserve">meeting to order at </w:t>
      </w:r>
      <w:r w:rsidR="00FC0969">
        <w:rPr>
          <w:rFonts w:ascii="Times New Roman" w:hAnsi="Times New Roman"/>
          <w:spacing w:val="-3"/>
          <w:sz w:val="22"/>
          <w:szCs w:val="22"/>
        </w:rPr>
        <w:t>7</w:t>
      </w:r>
      <w:r w:rsidR="0092187E">
        <w:rPr>
          <w:rFonts w:ascii="Times New Roman" w:hAnsi="Times New Roman"/>
          <w:spacing w:val="-3"/>
          <w:sz w:val="22"/>
          <w:szCs w:val="22"/>
        </w:rPr>
        <w:t>:</w:t>
      </w:r>
      <w:r w:rsidR="003C2EA3">
        <w:rPr>
          <w:rFonts w:ascii="Times New Roman" w:hAnsi="Times New Roman"/>
          <w:spacing w:val="-3"/>
          <w:sz w:val="22"/>
          <w:szCs w:val="22"/>
        </w:rPr>
        <w:t>00</w:t>
      </w:r>
      <w:r>
        <w:rPr>
          <w:rFonts w:ascii="Times New Roman" w:hAnsi="Times New Roman"/>
          <w:spacing w:val="-3"/>
          <w:sz w:val="22"/>
          <w:szCs w:val="22"/>
        </w:rPr>
        <w:t xml:space="preserve"> p.m.</w:t>
      </w:r>
    </w:p>
    <w:p w:rsidR="007476F1" w:rsidRDefault="007476F1" w:rsidP="007476F1">
      <w:pPr>
        <w:tabs>
          <w:tab w:val="left" w:pos="0"/>
        </w:tabs>
        <w:suppressAutoHyphens/>
        <w:jc w:val="both"/>
        <w:rPr>
          <w:rFonts w:ascii="Times New Roman" w:hAnsi="Times New Roman"/>
          <w:spacing w:val="-3"/>
          <w:sz w:val="22"/>
          <w:szCs w:val="22"/>
        </w:rPr>
      </w:pPr>
    </w:p>
    <w:p w:rsidR="00443593" w:rsidRDefault="00443593" w:rsidP="007476F1">
      <w:pPr>
        <w:tabs>
          <w:tab w:val="left" w:pos="0"/>
        </w:tabs>
        <w:suppressAutoHyphens/>
        <w:jc w:val="both"/>
        <w:rPr>
          <w:rFonts w:ascii="Times New Roman" w:hAnsi="Times New Roman"/>
          <w:spacing w:val="-3"/>
          <w:sz w:val="22"/>
          <w:szCs w:val="22"/>
        </w:rPr>
      </w:pPr>
    </w:p>
    <w:p w:rsidR="007476F1" w:rsidRDefault="007476F1" w:rsidP="007476F1">
      <w:pPr>
        <w:tabs>
          <w:tab w:val="left" w:pos="0"/>
        </w:tabs>
        <w:suppressAutoHyphens/>
        <w:jc w:val="both"/>
        <w:rPr>
          <w:rFonts w:ascii="Times New Roman" w:hAnsi="Times New Roman"/>
          <w:spacing w:val="-3"/>
          <w:sz w:val="22"/>
          <w:szCs w:val="22"/>
        </w:rPr>
      </w:pPr>
      <w:r>
        <w:rPr>
          <w:rFonts w:ascii="Times New Roman" w:hAnsi="Times New Roman"/>
          <w:b/>
          <w:spacing w:val="-3"/>
          <w:sz w:val="22"/>
          <w:szCs w:val="22"/>
          <w:u w:val="single"/>
        </w:rPr>
        <w:t>ATTENDANCE</w:t>
      </w:r>
    </w:p>
    <w:p w:rsidR="007476F1" w:rsidRDefault="007476F1" w:rsidP="007476F1">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r>
    </w:p>
    <w:p w:rsidR="00C82F8B" w:rsidRDefault="00DB0797" w:rsidP="007476F1">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 xml:space="preserve">Supervisors </w:t>
      </w:r>
      <w:r w:rsidR="007476F1">
        <w:rPr>
          <w:rFonts w:ascii="Times New Roman" w:hAnsi="Times New Roman"/>
          <w:spacing w:val="-3"/>
          <w:sz w:val="22"/>
          <w:szCs w:val="22"/>
        </w:rPr>
        <w:t>Present:</w:t>
      </w:r>
      <w:r w:rsidR="007476F1">
        <w:rPr>
          <w:rFonts w:ascii="Times New Roman" w:hAnsi="Times New Roman"/>
          <w:spacing w:val="-3"/>
          <w:sz w:val="22"/>
          <w:szCs w:val="22"/>
        </w:rPr>
        <w:tab/>
      </w:r>
      <w:r w:rsidR="007476F1">
        <w:rPr>
          <w:rFonts w:ascii="Times New Roman" w:hAnsi="Times New Roman"/>
          <w:spacing w:val="-3"/>
          <w:sz w:val="22"/>
          <w:szCs w:val="22"/>
        </w:rPr>
        <w:tab/>
      </w:r>
      <w:r w:rsidR="00283C19">
        <w:rPr>
          <w:rFonts w:ascii="Times New Roman" w:hAnsi="Times New Roman"/>
          <w:spacing w:val="-3"/>
          <w:sz w:val="22"/>
          <w:szCs w:val="22"/>
        </w:rPr>
        <w:t>Steve J. Harlacher</w:t>
      </w:r>
      <w:r w:rsidR="00C82F8B">
        <w:rPr>
          <w:rFonts w:ascii="Times New Roman" w:hAnsi="Times New Roman"/>
          <w:spacing w:val="-3"/>
          <w:sz w:val="22"/>
          <w:szCs w:val="22"/>
        </w:rPr>
        <w:t>, Chair</w:t>
      </w:r>
      <w:r w:rsidR="00283C19">
        <w:rPr>
          <w:rFonts w:ascii="Times New Roman" w:hAnsi="Times New Roman"/>
          <w:spacing w:val="-3"/>
          <w:sz w:val="22"/>
          <w:szCs w:val="22"/>
        </w:rPr>
        <w:t>man</w:t>
      </w:r>
    </w:p>
    <w:p w:rsidR="006F553F" w:rsidRDefault="00C82F8B" w:rsidP="007476F1">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00430F92">
        <w:rPr>
          <w:rFonts w:ascii="Times New Roman" w:hAnsi="Times New Roman"/>
          <w:spacing w:val="-3"/>
          <w:sz w:val="22"/>
          <w:szCs w:val="22"/>
        </w:rPr>
        <w:t>Da</w:t>
      </w:r>
      <w:r w:rsidR="006F553F">
        <w:rPr>
          <w:rFonts w:ascii="Times New Roman" w:hAnsi="Times New Roman"/>
          <w:spacing w:val="-3"/>
          <w:sz w:val="22"/>
          <w:szCs w:val="22"/>
        </w:rPr>
        <w:t>ve Markel, Vice-Chairman</w:t>
      </w:r>
    </w:p>
    <w:p w:rsidR="00317A82" w:rsidRDefault="003C2EA3" w:rsidP="007476F1">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00283C19">
        <w:rPr>
          <w:rFonts w:ascii="Times New Roman" w:hAnsi="Times New Roman"/>
          <w:spacing w:val="-3"/>
          <w:sz w:val="22"/>
          <w:szCs w:val="22"/>
        </w:rPr>
        <w:t>Rosa Hickey</w:t>
      </w:r>
      <w:r w:rsidR="00CA35A7">
        <w:rPr>
          <w:rFonts w:ascii="Times New Roman" w:hAnsi="Times New Roman"/>
          <w:spacing w:val="-3"/>
          <w:sz w:val="22"/>
          <w:szCs w:val="22"/>
        </w:rPr>
        <w:t>, Supervisor</w:t>
      </w:r>
      <w:r w:rsidR="00C82F8B">
        <w:rPr>
          <w:rFonts w:ascii="Times New Roman" w:hAnsi="Times New Roman"/>
          <w:spacing w:val="-3"/>
          <w:sz w:val="22"/>
          <w:szCs w:val="22"/>
        </w:rPr>
        <w:tab/>
      </w:r>
      <w:r w:rsidR="00C82F8B">
        <w:rPr>
          <w:rFonts w:ascii="Times New Roman" w:hAnsi="Times New Roman"/>
          <w:spacing w:val="-3"/>
          <w:sz w:val="22"/>
          <w:szCs w:val="22"/>
        </w:rPr>
        <w:tab/>
      </w:r>
      <w:r w:rsidR="00C82F8B">
        <w:rPr>
          <w:rFonts w:ascii="Times New Roman" w:hAnsi="Times New Roman"/>
          <w:spacing w:val="-3"/>
          <w:sz w:val="22"/>
          <w:szCs w:val="22"/>
        </w:rPr>
        <w:tab/>
      </w:r>
      <w:r w:rsidR="00317A82">
        <w:rPr>
          <w:rFonts w:ascii="Times New Roman" w:hAnsi="Times New Roman"/>
          <w:spacing w:val="-3"/>
          <w:sz w:val="22"/>
          <w:szCs w:val="22"/>
        </w:rPr>
        <w:tab/>
      </w:r>
      <w:r w:rsidR="00317A82">
        <w:rPr>
          <w:rFonts w:ascii="Times New Roman" w:hAnsi="Times New Roman"/>
          <w:spacing w:val="-3"/>
          <w:sz w:val="22"/>
          <w:szCs w:val="22"/>
        </w:rPr>
        <w:tab/>
      </w:r>
    </w:p>
    <w:p w:rsidR="007C6FCB" w:rsidRDefault="007C6FCB" w:rsidP="007476F1">
      <w:pPr>
        <w:tabs>
          <w:tab w:val="left" w:pos="0"/>
        </w:tabs>
        <w:suppressAutoHyphens/>
        <w:jc w:val="both"/>
        <w:rPr>
          <w:rFonts w:ascii="Times New Roman" w:hAnsi="Times New Roman"/>
          <w:spacing w:val="-3"/>
          <w:sz w:val="22"/>
          <w:szCs w:val="22"/>
        </w:rPr>
      </w:pPr>
    </w:p>
    <w:p w:rsidR="00CA35A7" w:rsidRDefault="007C6FCB" w:rsidP="00CA35A7">
      <w:pPr>
        <w:tabs>
          <w:tab w:val="left" w:pos="0"/>
          <w:tab w:val="left" w:pos="720"/>
          <w:tab w:val="left" w:pos="1440"/>
          <w:tab w:val="left" w:pos="2160"/>
          <w:tab w:val="left" w:pos="2880"/>
        </w:tabs>
        <w:suppressAutoHyphens/>
        <w:ind w:left="3600" w:hanging="3600"/>
        <w:jc w:val="both"/>
        <w:rPr>
          <w:rFonts w:ascii="Times New Roman" w:hAnsi="Times New Roman"/>
          <w:spacing w:val="-3"/>
          <w:sz w:val="22"/>
          <w:szCs w:val="22"/>
        </w:rPr>
      </w:pPr>
      <w:r>
        <w:rPr>
          <w:rFonts w:ascii="Times New Roman" w:hAnsi="Times New Roman"/>
          <w:spacing w:val="-3"/>
          <w:sz w:val="22"/>
          <w:szCs w:val="22"/>
        </w:rPr>
        <w:tab/>
      </w:r>
      <w:r w:rsidR="007476F1">
        <w:rPr>
          <w:rFonts w:ascii="Times New Roman" w:hAnsi="Times New Roman"/>
          <w:spacing w:val="-3"/>
          <w:sz w:val="22"/>
          <w:szCs w:val="22"/>
        </w:rPr>
        <w:t>Staff Present:</w:t>
      </w:r>
      <w:r w:rsidR="007476F1">
        <w:rPr>
          <w:rFonts w:ascii="Times New Roman" w:hAnsi="Times New Roman"/>
          <w:spacing w:val="-3"/>
          <w:sz w:val="22"/>
          <w:szCs w:val="22"/>
        </w:rPr>
        <w:tab/>
      </w:r>
      <w:r w:rsidR="007476F1">
        <w:rPr>
          <w:rFonts w:ascii="Times New Roman" w:hAnsi="Times New Roman"/>
          <w:spacing w:val="-3"/>
          <w:sz w:val="22"/>
          <w:szCs w:val="22"/>
        </w:rPr>
        <w:tab/>
      </w:r>
      <w:r w:rsidR="007476F1">
        <w:rPr>
          <w:rFonts w:ascii="Times New Roman" w:hAnsi="Times New Roman"/>
          <w:spacing w:val="-3"/>
          <w:sz w:val="22"/>
          <w:szCs w:val="22"/>
        </w:rPr>
        <w:tab/>
      </w:r>
      <w:r w:rsidR="00CA35A7">
        <w:rPr>
          <w:rFonts w:ascii="Times New Roman" w:hAnsi="Times New Roman"/>
          <w:spacing w:val="-3"/>
          <w:sz w:val="22"/>
          <w:szCs w:val="22"/>
        </w:rPr>
        <w:t>Kelly Kelch, Township Manager</w:t>
      </w:r>
    </w:p>
    <w:p w:rsidR="008A64E3" w:rsidRDefault="00CA35A7" w:rsidP="007476F1">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008A64E3">
        <w:rPr>
          <w:rFonts w:ascii="Times New Roman" w:hAnsi="Times New Roman"/>
          <w:spacing w:val="-3"/>
          <w:sz w:val="22"/>
          <w:szCs w:val="22"/>
        </w:rPr>
        <w:t>Lori Trimmer, Assistant Twp. Manager/Recreation Director</w:t>
      </w:r>
    </w:p>
    <w:p w:rsidR="00F55627" w:rsidRDefault="008A64E3" w:rsidP="007476F1">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00A44C8E">
        <w:rPr>
          <w:rFonts w:ascii="Times New Roman" w:hAnsi="Times New Roman"/>
          <w:spacing w:val="-3"/>
          <w:sz w:val="22"/>
          <w:szCs w:val="22"/>
        </w:rPr>
        <w:t>Tricia Smeltzer</w:t>
      </w:r>
      <w:r w:rsidR="00F55627">
        <w:rPr>
          <w:rFonts w:ascii="Times New Roman" w:hAnsi="Times New Roman"/>
          <w:spacing w:val="-3"/>
          <w:sz w:val="22"/>
          <w:szCs w:val="22"/>
        </w:rPr>
        <w:t>, Stenographer</w:t>
      </w:r>
    </w:p>
    <w:p w:rsidR="00CA35A7" w:rsidRDefault="00CA35A7" w:rsidP="007476F1">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Keith Whittaker, Finance Director</w:t>
      </w:r>
    </w:p>
    <w:p w:rsidR="007476F1" w:rsidRDefault="007476F1" w:rsidP="00CA35A7">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Stephen Callahan, Public Works Director</w:t>
      </w:r>
    </w:p>
    <w:p w:rsidR="007476F1" w:rsidRDefault="007476F1" w:rsidP="007476F1">
      <w:pPr>
        <w:tabs>
          <w:tab w:val="left" w:pos="0"/>
          <w:tab w:val="left" w:pos="720"/>
          <w:tab w:val="left" w:pos="1440"/>
          <w:tab w:val="left" w:pos="2160"/>
          <w:tab w:val="left" w:pos="2880"/>
        </w:tabs>
        <w:suppressAutoHyphens/>
        <w:ind w:left="3600" w:hanging="3600"/>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Monica Love, Zoning Officer</w:t>
      </w:r>
    </w:p>
    <w:p w:rsidR="00283C19" w:rsidRDefault="00283C19" w:rsidP="007476F1">
      <w:pPr>
        <w:tabs>
          <w:tab w:val="left" w:pos="0"/>
          <w:tab w:val="left" w:pos="720"/>
          <w:tab w:val="left" w:pos="1440"/>
          <w:tab w:val="left" w:pos="2160"/>
          <w:tab w:val="left" w:pos="2880"/>
        </w:tabs>
        <w:suppressAutoHyphens/>
        <w:ind w:left="3600" w:hanging="3600"/>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Art Smith, Chief of Police</w:t>
      </w:r>
    </w:p>
    <w:p w:rsidR="00C82F8B" w:rsidRDefault="007476F1" w:rsidP="007476F1">
      <w:pPr>
        <w:tabs>
          <w:tab w:val="left" w:pos="0"/>
          <w:tab w:val="left" w:pos="720"/>
          <w:tab w:val="left" w:pos="1440"/>
          <w:tab w:val="left" w:pos="2160"/>
          <w:tab w:val="left" w:pos="2880"/>
        </w:tabs>
        <w:suppressAutoHyphens/>
        <w:ind w:left="3600" w:hanging="3600"/>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004531C3">
        <w:rPr>
          <w:rFonts w:ascii="Times New Roman" w:hAnsi="Times New Roman"/>
          <w:spacing w:val="-3"/>
          <w:sz w:val="22"/>
          <w:szCs w:val="22"/>
        </w:rPr>
        <w:t>Clif Laughman, Fire Chief</w:t>
      </w:r>
    </w:p>
    <w:p w:rsidR="00CA35A7" w:rsidRDefault="00CA35A7" w:rsidP="00CA35A7">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00283C19">
        <w:rPr>
          <w:rFonts w:ascii="Times New Roman" w:hAnsi="Times New Roman"/>
          <w:spacing w:val="-3"/>
          <w:sz w:val="22"/>
          <w:szCs w:val="22"/>
        </w:rPr>
        <w:t>John Herrold</w:t>
      </w:r>
      <w:r>
        <w:rPr>
          <w:rFonts w:ascii="Times New Roman" w:hAnsi="Times New Roman"/>
          <w:spacing w:val="-3"/>
          <w:sz w:val="22"/>
          <w:szCs w:val="22"/>
        </w:rPr>
        <w:t>, Solicitor</w:t>
      </w:r>
    </w:p>
    <w:p w:rsidR="006F553F" w:rsidRDefault="00CA35A7" w:rsidP="006F553F">
      <w:pPr>
        <w:tabs>
          <w:tab w:val="left" w:pos="0"/>
          <w:tab w:val="left" w:pos="720"/>
          <w:tab w:val="left" w:pos="1440"/>
          <w:tab w:val="left" w:pos="2160"/>
          <w:tab w:val="left" w:pos="2880"/>
        </w:tabs>
        <w:suppressAutoHyphens/>
        <w:ind w:left="3600" w:hanging="3600"/>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Craig Wilson, Township Engineer</w:t>
      </w:r>
    </w:p>
    <w:p w:rsidR="008A64E3" w:rsidRDefault="006F553F" w:rsidP="006F553F">
      <w:pPr>
        <w:tabs>
          <w:tab w:val="left" w:pos="0"/>
          <w:tab w:val="left" w:pos="720"/>
          <w:tab w:val="left" w:pos="1440"/>
          <w:tab w:val="left" w:pos="2160"/>
          <w:tab w:val="left" w:pos="2880"/>
        </w:tabs>
        <w:suppressAutoHyphens/>
        <w:ind w:left="3600" w:hanging="3600"/>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008A64E3">
        <w:rPr>
          <w:rFonts w:ascii="Times New Roman" w:hAnsi="Times New Roman"/>
          <w:spacing w:val="-3"/>
          <w:sz w:val="22"/>
          <w:szCs w:val="22"/>
        </w:rPr>
        <w:tab/>
      </w:r>
    </w:p>
    <w:p w:rsidR="007476F1" w:rsidRDefault="008A64E3" w:rsidP="007476F1">
      <w:pPr>
        <w:tabs>
          <w:tab w:val="left" w:pos="0"/>
          <w:tab w:val="left" w:pos="720"/>
          <w:tab w:val="left" w:pos="1440"/>
          <w:tab w:val="left" w:pos="2160"/>
          <w:tab w:val="left" w:pos="2880"/>
        </w:tabs>
        <w:suppressAutoHyphens/>
        <w:ind w:left="3600" w:hanging="3600"/>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00DB0797">
        <w:rPr>
          <w:rFonts w:ascii="Times New Roman" w:hAnsi="Times New Roman"/>
          <w:spacing w:val="-3"/>
          <w:sz w:val="22"/>
          <w:szCs w:val="22"/>
        </w:rPr>
        <w:tab/>
      </w:r>
      <w:r w:rsidR="00DB0797">
        <w:rPr>
          <w:rFonts w:ascii="Times New Roman" w:hAnsi="Times New Roman"/>
          <w:spacing w:val="-3"/>
          <w:sz w:val="22"/>
          <w:szCs w:val="22"/>
        </w:rPr>
        <w:tab/>
      </w:r>
      <w:r w:rsidR="00DB0797">
        <w:rPr>
          <w:rFonts w:ascii="Times New Roman" w:hAnsi="Times New Roman"/>
          <w:spacing w:val="-3"/>
          <w:sz w:val="22"/>
          <w:szCs w:val="22"/>
        </w:rPr>
        <w:tab/>
      </w:r>
      <w:r w:rsidR="00DB0797">
        <w:rPr>
          <w:rFonts w:ascii="Times New Roman" w:hAnsi="Times New Roman"/>
          <w:spacing w:val="-3"/>
          <w:sz w:val="22"/>
          <w:szCs w:val="22"/>
        </w:rPr>
        <w:tab/>
      </w:r>
      <w:r w:rsidR="00DB0797">
        <w:rPr>
          <w:rFonts w:ascii="Times New Roman" w:hAnsi="Times New Roman"/>
          <w:spacing w:val="-3"/>
          <w:sz w:val="22"/>
          <w:szCs w:val="22"/>
        </w:rPr>
        <w:tab/>
      </w:r>
    </w:p>
    <w:p w:rsidR="007476F1" w:rsidRDefault="007476F1" w:rsidP="007476F1">
      <w:pPr>
        <w:tabs>
          <w:tab w:val="left" w:pos="0"/>
          <w:tab w:val="left" w:pos="720"/>
          <w:tab w:val="left" w:pos="1440"/>
          <w:tab w:val="left" w:pos="2160"/>
          <w:tab w:val="left" w:pos="2880"/>
        </w:tabs>
        <w:suppressAutoHyphens/>
        <w:jc w:val="both"/>
        <w:rPr>
          <w:rFonts w:ascii="Times New Roman" w:hAnsi="Times New Roman"/>
          <w:spacing w:val="-3"/>
          <w:sz w:val="22"/>
          <w:szCs w:val="22"/>
        </w:rPr>
      </w:pPr>
      <w:r>
        <w:rPr>
          <w:rFonts w:ascii="Times New Roman" w:hAnsi="Times New Roman"/>
          <w:b/>
          <w:spacing w:val="-3"/>
          <w:sz w:val="22"/>
          <w:szCs w:val="22"/>
          <w:u w:val="single"/>
        </w:rPr>
        <w:t>PLEDGE OF ALLEGIANCE</w:t>
      </w:r>
    </w:p>
    <w:p w:rsidR="007476F1" w:rsidRDefault="007476F1" w:rsidP="007476F1">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r>
    </w:p>
    <w:p w:rsidR="007476F1" w:rsidRDefault="007476F1" w:rsidP="007476F1">
      <w:pPr>
        <w:pStyle w:val="BodyText2"/>
        <w:rPr>
          <w:rFonts w:ascii="Times New Roman" w:hAnsi="Times New Roman"/>
          <w:szCs w:val="22"/>
        </w:rPr>
      </w:pPr>
      <w:r>
        <w:rPr>
          <w:rFonts w:ascii="Times New Roman" w:hAnsi="Times New Roman"/>
          <w:szCs w:val="22"/>
        </w:rPr>
        <w:tab/>
        <w:t>The Pledge of Allegiance was recited.</w:t>
      </w:r>
    </w:p>
    <w:p w:rsidR="007476F1" w:rsidRDefault="007476F1" w:rsidP="007476F1">
      <w:pPr>
        <w:pStyle w:val="BodyText2"/>
        <w:rPr>
          <w:rFonts w:ascii="Times New Roman" w:hAnsi="Times New Roman"/>
          <w:szCs w:val="22"/>
        </w:rPr>
      </w:pPr>
    </w:p>
    <w:p w:rsidR="007476F1" w:rsidRDefault="007476F1" w:rsidP="007476F1">
      <w:pPr>
        <w:pStyle w:val="BodyText2"/>
        <w:rPr>
          <w:rFonts w:ascii="Times New Roman" w:hAnsi="Times New Roman"/>
          <w:b/>
          <w:szCs w:val="22"/>
          <w:u w:val="single"/>
        </w:rPr>
      </w:pPr>
      <w:r>
        <w:rPr>
          <w:rFonts w:ascii="Times New Roman" w:hAnsi="Times New Roman"/>
          <w:b/>
          <w:szCs w:val="22"/>
          <w:u w:val="single"/>
        </w:rPr>
        <w:t>EXECUTIVE SESSION</w:t>
      </w:r>
    </w:p>
    <w:p w:rsidR="007476F1" w:rsidRDefault="007476F1" w:rsidP="007476F1">
      <w:pPr>
        <w:pStyle w:val="BodyText2"/>
        <w:rPr>
          <w:rFonts w:ascii="Times New Roman" w:hAnsi="Times New Roman"/>
          <w:b/>
          <w:szCs w:val="22"/>
          <w:u w:val="single"/>
        </w:rPr>
      </w:pPr>
    </w:p>
    <w:p w:rsidR="007476F1" w:rsidRDefault="007476F1" w:rsidP="007476F1">
      <w:pPr>
        <w:pStyle w:val="BodyText2"/>
        <w:rPr>
          <w:rFonts w:ascii="Times New Roman" w:hAnsi="Times New Roman"/>
          <w:szCs w:val="22"/>
        </w:rPr>
      </w:pPr>
      <w:r>
        <w:rPr>
          <w:rFonts w:ascii="Times New Roman" w:hAnsi="Times New Roman"/>
          <w:szCs w:val="22"/>
        </w:rPr>
        <w:tab/>
      </w:r>
      <w:r w:rsidR="00C82F8B">
        <w:rPr>
          <w:rFonts w:ascii="Times New Roman" w:hAnsi="Times New Roman"/>
          <w:szCs w:val="22"/>
        </w:rPr>
        <w:t>Chairman H</w:t>
      </w:r>
      <w:r w:rsidR="00283C19">
        <w:rPr>
          <w:rFonts w:ascii="Times New Roman" w:hAnsi="Times New Roman"/>
          <w:szCs w:val="22"/>
        </w:rPr>
        <w:t>arlacher</w:t>
      </w:r>
      <w:r>
        <w:rPr>
          <w:rFonts w:ascii="Times New Roman" w:hAnsi="Times New Roman"/>
          <w:szCs w:val="22"/>
        </w:rPr>
        <w:t xml:space="preserve"> announced </w:t>
      </w:r>
      <w:r w:rsidR="00157352">
        <w:rPr>
          <w:rFonts w:ascii="Times New Roman" w:hAnsi="Times New Roman"/>
          <w:szCs w:val="22"/>
        </w:rPr>
        <w:t xml:space="preserve">that </w:t>
      </w:r>
      <w:r>
        <w:rPr>
          <w:rFonts w:ascii="Times New Roman" w:hAnsi="Times New Roman"/>
          <w:szCs w:val="22"/>
        </w:rPr>
        <w:t xml:space="preserve">an Executive Session was held at 6:00 pm prior to </w:t>
      </w:r>
      <w:r w:rsidR="00EC3C40">
        <w:rPr>
          <w:rFonts w:ascii="Times New Roman" w:hAnsi="Times New Roman"/>
          <w:szCs w:val="22"/>
        </w:rPr>
        <w:t>tonight’s</w:t>
      </w:r>
      <w:r>
        <w:rPr>
          <w:rFonts w:ascii="Times New Roman" w:hAnsi="Times New Roman"/>
          <w:szCs w:val="22"/>
        </w:rPr>
        <w:t xml:space="preserve"> meeting to discuss personnel matter</w:t>
      </w:r>
      <w:r w:rsidR="006F553F">
        <w:rPr>
          <w:rFonts w:ascii="Times New Roman" w:hAnsi="Times New Roman"/>
          <w:szCs w:val="22"/>
        </w:rPr>
        <w:t>s</w:t>
      </w:r>
      <w:r>
        <w:rPr>
          <w:rFonts w:ascii="Times New Roman" w:hAnsi="Times New Roman"/>
          <w:szCs w:val="22"/>
        </w:rPr>
        <w:t>.  No action was taken.</w:t>
      </w:r>
    </w:p>
    <w:p w:rsidR="00207C1E" w:rsidRDefault="00207C1E" w:rsidP="007476F1">
      <w:pPr>
        <w:pStyle w:val="BodyText2"/>
        <w:rPr>
          <w:rFonts w:ascii="Times New Roman" w:hAnsi="Times New Roman"/>
          <w:szCs w:val="22"/>
        </w:rPr>
      </w:pPr>
    </w:p>
    <w:p w:rsidR="007476F1" w:rsidRDefault="007476F1" w:rsidP="007476F1">
      <w:pPr>
        <w:pStyle w:val="BodyText2"/>
        <w:rPr>
          <w:rFonts w:ascii="Times New Roman" w:hAnsi="Times New Roman"/>
          <w:szCs w:val="22"/>
        </w:rPr>
      </w:pPr>
    </w:p>
    <w:p w:rsidR="007476F1" w:rsidRDefault="007476F1" w:rsidP="007476F1">
      <w:pPr>
        <w:tabs>
          <w:tab w:val="left" w:pos="0"/>
        </w:tabs>
        <w:suppressAutoHyphens/>
        <w:jc w:val="both"/>
        <w:rPr>
          <w:rFonts w:ascii="Times New Roman" w:hAnsi="Times New Roman"/>
          <w:spacing w:val="-3"/>
          <w:sz w:val="22"/>
          <w:szCs w:val="22"/>
        </w:rPr>
      </w:pPr>
      <w:r>
        <w:rPr>
          <w:rFonts w:ascii="Times New Roman" w:hAnsi="Times New Roman"/>
          <w:b/>
          <w:spacing w:val="-3"/>
          <w:sz w:val="22"/>
          <w:szCs w:val="22"/>
          <w:u w:val="single"/>
        </w:rPr>
        <w:t>PUBLIC COMMENTS</w:t>
      </w:r>
      <w:r>
        <w:rPr>
          <w:rFonts w:ascii="Times New Roman" w:hAnsi="Times New Roman"/>
          <w:spacing w:val="-3"/>
          <w:sz w:val="22"/>
          <w:szCs w:val="22"/>
        </w:rPr>
        <w:t xml:space="preserve">   </w:t>
      </w:r>
    </w:p>
    <w:p w:rsidR="00BA6581" w:rsidRDefault="00BA6581" w:rsidP="007476F1">
      <w:pPr>
        <w:tabs>
          <w:tab w:val="left" w:pos="0"/>
        </w:tabs>
        <w:suppressAutoHyphens/>
        <w:jc w:val="both"/>
        <w:rPr>
          <w:rFonts w:ascii="Times New Roman" w:hAnsi="Times New Roman"/>
          <w:spacing w:val="-3"/>
          <w:sz w:val="22"/>
          <w:szCs w:val="22"/>
        </w:rPr>
      </w:pPr>
    </w:p>
    <w:p w:rsidR="001163C9" w:rsidRPr="00E84277" w:rsidRDefault="00BA6581" w:rsidP="0011163F">
      <w:pPr>
        <w:rPr>
          <w:rFonts w:ascii="Times New Roman" w:hAnsi="Times New Roman"/>
          <w:strike/>
          <w:spacing w:val="-3"/>
          <w:sz w:val="22"/>
          <w:szCs w:val="22"/>
        </w:rPr>
      </w:pPr>
      <w:r>
        <w:rPr>
          <w:rFonts w:ascii="Times New Roman" w:hAnsi="Times New Roman"/>
          <w:spacing w:val="-3"/>
          <w:sz w:val="22"/>
          <w:szCs w:val="22"/>
        </w:rPr>
        <w:tab/>
      </w:r>
      <w:r w:rsidR="0011163F" w:rsidRPr="0011163F">
        <w:rPr>
          <w:rFonts w:ascii="Times New Roman" w:hAnsi="Times New Roman"/>
          <w:sz w:val="22"/>
          <w:szCs w:val="22"/>
        </w:rPr>
        <w:t>None</w:t>
      </w:r>
    </w:p>
    <w:p w:rsidR="001163C9" w:rsidRDefault="001163C9" w:rsidP="00D83DDB">
      <w:pPr>
        <w:tabs>
          <w:tab w:val="left" w:pos="0"/>
        </w:tabs>
        <w:suppressAutoHyphens/>
        <w:jc w:val="both"/>
        <w:rPr>
          <w:rFonts w:ascii="Times New Roman" w:hAnsi="Times New Roman"/>
          <w:spacing w:val="-3"/>
          <w:sz w:val="22"/>
          <w:szCs w:val="22"/>
        </w:rPr>
      </w:pPr>
    </w:p>
    <w:p w:rsidR="007476F1" w:rsidRDefault="007476F1" w:rsidP="007476F1">
      <w:pPr>
        <w:pStyle w:val="Heading4"/>
        <w:rPr>
          <w:rFonts w:ascii="Times New Roman" w:hAnsi="Times New Roman"/>
          <w:szCs w:val="22"/>
        </w:rPr>
      </w:pPr>
      <w:r>
        <w:rPr>
          <w:rFonts w:ascii="Times New Roman" w:hAnsi="Times New Roman"/>
          <w:szCs w:val="22"/>
        </w:rPr>
        <w:t>APPROVAL OF MINUTES</w:t>
      </w:r>
    </w:p>
    <w:p w:rsidR="0011163F" w:rsidRDefault="0011163F" w:rsidP="0011163F"/>
    <w:p w:rsidR="00704712" w:rsidRDefault="0011163F" w:rsidP="00704712">
      <w:r>
        <w:rPr>
          <w:rFonts w:ascii="Times New Roman" w:hAnsi="Times New Roman"/>
          <w:sz w:val="22"/>
          <w:szCs w:val="22"/>
        </w:rPr>
        <w:tab/>
      </w:r>
    </w:p>
    <w:p w:rsidR="009E1445" w:rsidRPr="00704712" w:rsidRDefault="00704712" w:rsidP="004531C3">
      <w:pPr>
        <w:rPr>
          <w:rFonts w:ascii="Times New Roman" w:hAnsi="Times New Roman"/>
          <w:sz w:val="22"/>
          <w:szCs w:val="22"/>
        </w:rPr>
      </w:pPr>
      <w:r>
        <w:tab/>
      </w:r>
      <w:r w:rsidR="009E1445" w:rsidRPr="00704712">
        <w:rPr>
          <w:rFonts w:ascii="Times New Roman" w:hAnsi="Times New Roman"/>
          <w:sz w:val="22"/>
          <w:szCs w:val="22"/>
        </w:rPr>
        <w:t>The minutes of the</w:t>
      </w:r>
      <w:r w:rsidR="003D249D" w:rsidRPr="00704712">
        <w:rPr>
          <w:rFonts w:ascii="Times New Roman" w:hAnsi="Times New Roman"/>
          <w:sz w:val="22"/>
          <w:szCs w:val="22"/>
        </w:rPr>
        <w:t xml:space="preserve"> </w:t>
      </w:r>
      <w:r w:rsidR="003C2EA3">
        <w:rPr>
          <w:rFonts w:ascii="Times New Roman" w:hAnsi="Times New Roman"/>
          <w:sz w:val="22"/>
          <w:szCs w:val="22"/>
        </w:rPr>
        <w:t>September</w:t>
      </w:r>
      <w:r w:rsidR="0011163F">
        <w:rPr>
          <w:rFonts w:ascii="Times New Roman" w:hAnsi="Times New Roman"/>
          <w:sz w:val="22"/>
          <w:szCs w:val="22"/>
        </w:rPr>
        <w:t xml:space="preserve"> 2</w:t>
      </w:r>
      <w:r w:rsidR="003C2EA3">
        <w:rPr>
          <w:rFonts w:ascii="Times New Roman" w:hAnsi="Times New Roman"/>
          <w:sz w:val="22"/>
          <w:szCs w:val="22"/>
        </w:rPr>
        <w:t>2</w:t>
      </w:r>
      <w:r w:rsidR="003D249D" w:rsidRPr="00704712">
        <w:rPr>
          <w:rFonts w:ascii="Times New Roman" w:hAnsi="Times New Roman"/>
          <w:sz w:val="22"/>
          <w:szCs w:val="22"/>
        </w:rPr>
        <w:t>,</w:t>
      </w:r>
      <w:r w:rsidR="009E1445" w:rsidRPr="00704712">
        <w:rPr>
          <w:rFonts w:ascii="Times New Roman" w:hAnsi="Times New Roman"/>
          <w:sz w:val="22"/>
          <w:szCs w:val="22"/>
        </w:rPr>
        <w:t xml:space="preserve"> 201</w:t>
      </w:r>
      <w:r w:rsidR="003D249D" w:rsidRPr="00704712">
        <w:rPr>
          <w:rFonts w:ascii="Times New Roman" w:hAnsi="Times New Roman"/>
          <w:sz w:val="22"/>
          <w:szCs w:val="22"/>
        </w:rPr>
        <w:t>6</w:t>
      </w:r>
      <w:r w:rsidR="009E1445" w:rsidRPr="00704712">
        <w:rPr>
          <w:rFonts w:ascii="Times New Roman" w:hAnsi="Times New Roman"/>
          <w:sz w:val="22"/>
          <w:szCs w:val="22"/>
        </w:rPr>
        <w:t xml:space="preserve"> regular Public Meeting were presented for approval.  Motion to approve the minutes of the </w:t>
      </w:r>
      <w:r w:rsidR="003C2EA3">
        <w:rPr>
          <w:rFonts w:ascii="Times New Roman" w:hAnsi="Times New Roman"/>
          <w:sz w:val="22"/>
          <w:szCs w:val="22"/>
        </w:rPr>
        <w:t>September</w:t>
      </w:r>
      <w:r w:rsidR="0011163F">
        <w:rPr>
          <w:rFonts w:ascii="Times New Roman" w:hAnsi="Times New Roman"/>
          <w:sz w:val="22"/>
          <w:szCs w:val="22"/>
        </w:rPr>
        <w:t xml:space="preserve"> 2</w:t>
      </w:r>
      <w:r w:rsidR="003C2EA3">
        <w:rPr>
          <w:rFonts w:ascii="Times New Roman" w:hAnsi="Times New Roman"/>
          <w:sz w:val="22"/>
          <w:szCs w:val="22"/>
        </w:rPr>
        <w:t>2</w:t>
      </w:r>
      <w:r w:rsidR="009E1445" w:rsidRPr="00704712">
        <w:rPr>
          <w:rFonts w:ascii="Times New Roman" w:hAnsi="Times New Roman"/>
          <w:sz w:val="22"/>
          <w:szCs w:val="22"/>
        </w:rPr>
        <w:t>, 201</w:t>
      </w:r>
      <w:r w:rsidR="00B5589E" w:rsidRPr="00704712">
        <w:rPr>
          <w:rFonts w:ascii="Times New Roman" w:hAnsi="Times New Roman"/>
          <w:sz w:val="22"/>
          <w:szCs w:val="22"/>
        </w:rPr>
        <w:t>6</w:t>
      </w:r>
      <w:r w:rsidR="009E1445" w:rsidRPr="00704712">
        <w:rPr>
          <w:rFonts w:ascii="Times New Roman" w:hAnsi="Times New Roman"/>
          <w:sz w:val="22"/>
          <w:szCs w:val="22"/>
        </w:rPr>
        <w:t xml:space="preserve"> regular Public Meeting as presented.</w:t>
      </w:r>
    </w:p>
    <w:p w:rsidR="009E1445" w:rsidRPr="00704712" w:rsidRDefault="009E1445" w:rsidP="009E1445">
      <w:pPr>
        <w:pStyle w:val="BodyText3"/>
        <w:rPr>
          <w:rFonts w:ascii="Times New Roman" w:hAnsi="Times New Roman"/>
          <w:szCs w:val="22"/>
        </w:rPr>
      </w:pPr>
    </w:p>
    <w:p w:rsidR="009E1445" w:rsidRPr="00704712" w:rsidRDefault="009E1445" w:rsidP="008A03C1">
      <w:pPr>
        <w:pStyle w:val="BodyText3"/>
        <w:ind w:left="720"/>
        <w:rPr>
          <w:rFonts w:ascii="Times New Roman" w:hAnsi="Times New Roman"/>
          <w:szCs w:val="22"/>
        </w:rPr>
      </w:pPr>
      <w:r w:rsidRPr="00704712">
        <w:rPr>
          <w:rFonts w:ascii="Times New Roman" w:hAnsi="Times New Roman"/>
          <w:szCs w:val="22"/>
        </w:rPr>
        <w:t>MOTION:</w:t>
      </w:r>
      <w:r w:rsidR="001F51A4" w:rsidRPr="00704712">
        <w:rPr>
          <w:rFonts w:ascii="Times New Roman" w:hAnsi="Times New Roman"/>
          <w:szCs w:val="22"/>
        </w:rPr>
        <w:t xml:space="preserve"> </w:t>
      </w:r>
      <w:r w:rsidR="00AD4FBB" w:rsidRPr="00704712">
        <w:rPr>
          <w:rFonts w:ascii="Times New Roman" w:hAnsi="Times New Roman"/>
          <w:szCs w:val="22"/>
        </w:rPr>
        <w:tab/>
      </w:r>
      <w:r w:rsidR="003C2EA3">
        <w:rPr>
          <w:rFonts w:ascii="Times New Roman" w:hAnsi="Times New Roman"/>
          <w:szCs w:val="22"/>
        </w:rPr>
        <w:t>D. Markel</w:t>
      </w:r>
    </w:p>
    <w:p w:rsidR="009E1445" w:rsidRPr="00704712" w:rsidRDefault="009E1445" w:rsidP="008A03C1">
      <w:pPr>
        <w:pStyle w:val="BodyText3"/>
        <w:ind w:left="720"/>
        <w:rPr>
          <w:rFonts w:ascii="Times New Roman" w:hAnsi="Times New Roman"/>
          <w:szCs w:val="22"/>
        </w:rPr>
      </w:pPr>
      <w:r w:rsidRPr="00704712">
        <w:rPr>
          <w:rFonts w:ascii="Times New Roman" w:hAnsi="Times New Roman"/>
          <w:szCs w:val="22"/>
        </w:rPr>
        <w:t>SECOND:</w:t>
      </w:r>
      <w:r w:rsidR="001F51A4" w:rsidRPr="00704712">
        <w:rPr>
          <w:rFonts w:ascii="Times New Roman" w:hAnsi="Times New Roman"/>
          <w:szCs w:val="22"/>
        </w:rPr>
        <w:t xml:space="preserve"> </w:t>
      </w:r>
      <w:r w:rsidR="0011163F">
        <w:rPr>
          <w:rFonts w:ascii="Times New Roman" w:hAnsi="Times New Roman"/>
          <w:szCs w:val="22"/>
        </w:rPr>
        <w:tab/>
      </w:r>
      <w:r w:rsidR="003C2EA3">
        <w:rPr>
          <w:rFonts w:ascii="Times New Roman" w:hAnsi="Times New Roman"/>
          <w:szCs w:val="22"/>
        </w:rPr>
        <w:t>R</w:t>
      </w:r>
      <w:r w:rsidR="0011163F">
        <w:rPr>
          <w:rFonts w:ascii="Times New Roman" w:hAnsi="Times New Roman"/>
          <w:szCs w:val="22"/>
        </w:rPr>
        <w:t xml:space="preserve">. </w:t>
      </w:r>
      <w:r w:rsidR="003C2EA3">
        <w:rPr>
          <w:rFonts w:ascii="Times New Roman" w:hAnsi="Times New Roman"/>
          <w:szCs w:val="22"/>
        </w:rPr>
        <w:t>Hickey</w:t>
      </w:r>
    </w:p>
    <w:p w:rsidR="009E1445" w:rsidRPr="00704712" w:rsidRDefault="009E1445" w:rsidP="009E1445">
      <w:pPr>
        <w:pStyle w:val="BodyText3"/>
        <w:rPr>
          <w:rFonts w:ascii="Times New Roman" w:hAnsi="Times New Roman"/>
          <w:szCs w:val="22"/>
        </w:rPr>
      </w:pPr>
    </w:p>
    <w:p w:rsidR="009E1445" w:rsidRPr="00704712" w:rsidRDefault="009E1445" w:rsidP="009E1445">
      <w:pPr>
        <w:pStyle w:val="BodyText3"/>
        <w:jc w:val="center"/>
        <w:rPr>
          <w:rFonts w:ascii="Times New Roman" w:hAnsi="Times New Roman"/>
          <w:szCs w:val="22"/>
        </w:rPr>
      </w:pPr>
      <w:r w:rsidRPr="00704712">
        <w:rPr>
          <w:rFonts w:ascii="Times New Roman" w:hAnsi="Times New Roman"/>
          <w:szCs w:val="22"/>
        </w:rPr>
        <w:t>MOTION PASSED UNANIMOUSLY</w:t>
      </w:r>
    </w:p>
    <w:p w:rsidR="00172236" w:rsidRDefault="009E1445" w:rsidP="00086AC1">
      <w:pPr>
        <w:pStyle w:val="BodyText3"/>
        <w:rPr>
          <w:rFonts w:ascii="Times New Roman" w:hAnsi="Times New Roman"/>
          <w:szCs w:val="22"/>
        </w:rPr>
      </w:pPr>
      <w:r>
        <w:rPr>
          <w:rFonts w:ascii="Times New Roman" w:hAnsi="Times New Roman"/>
          <w:szCs w:val="22"/>
        </w:rPr>
        <w:tab/>
      </w:r>
    </w:p>
    <w:p w:rsidR="007476F1" w:rsidRDefault="007476F1" w:rsidP="007476F1">
      <w:pPr>
        <w:pStyle w:val="Heading4"/>
        <w:rPr>
          <w:rFonts w:ascii="Times New Roman" w:hAnsi="Times New Roman"/>
          <w:szCs w:val="22"/>
        </w:rPr>
      </w:pPr>
      <w:r>
        <w:rPr>
          <w:rFonts w:ascii="Times New Roman" w:hAnsi="Times New Roman"/>
          <w:szCs w:val="22"/>
        </w:rPr>
        <w:lastRenderedPageBreak/>
        <w:t>OPEN FLOOR DISCUSSION</w:t>
      </w:r>
    </w:p>
    <w:p w:rsidR="007476F1" w:rsidRDefault="007476F1" w:rsidP="007476F1">
      <w:pPr>
        <w:rPr>
          <w:rFonts w:ascii="Times New Roman" w:hAnsi="Times New Roman"/>
        </w:rPr>
      </w:pPr>
    </w:p>
    <w:p w:rsidR="007476F1" w:rsidRDefault="007476F1" w:rsidP="00704712">
      <w:pPr>
        <w:rPr>
          <w:rFonts w:ascii="Times New Roman" w:hAnsi="Times New Roman"/>
        </w:rPr>
      </w:pPr>
      <w:r>
        <w:rPr>
          <w:rFonts w:ascii="Times New Roman" w:hAnsi="Times New Roman"/>
        </w:rPr>
        <w:tab/>
      </w:r>
      <w:r w:rsidR="00704712">
        <w:rPr>
          <w:rFonts w:ascii="Times New Roman" w:hAnsi="Times New Roman"/>
        </w:rPr>
        <w:t>None</w:t>
      </w:r>
    </w:p>
    <w:p w:rsidR="00704712" w:rsidRDefault="00704712" w:rsidP="00704712">
      <w:pPr>
        <w:rPr>
          <w:rFonts w:ascii="Times New Roman" w:hAnsi="Times New Roman"/>
        </w:rPr>
      </w:pPr>
    </w:p>
    <w:p w:rsidR="007476F1" w:rsidRDefault="007476F1" w:rsidP="007476F1">
      <w:pPr>
        <w:pStyle w:val="BodyText3"/>
        <w:rPr>
          <w:rFonts w:ascii="Times New Roman" w:hAnsi="Times New Roman"/>
          <w:b/>
          <w:szCs w:val="22"/>
          <w:u w:val="single"/>
        </w:rPr>
      </w:pPr>
      <w:r>
        <w:rPr>
          <w:rFonts w:ascii="Times New Roman" w:hAnsi="Times New Roman"/>
          <w:b/>
          <w:szCs w:val="22"/>
          <w:u w:val="single"/>
        </w:rPr>
        <w:t>UNFINISHED BUSINESS</w:t>
      </w:r>
    </w:p>
    <w:p w:rsidR="00704712" w:rsidRDefault="00704712" w:rsidP="007476F1">
      <w:pPr>
        <w:pStyle w:val="BodyText3"/>
        <w:rPr>
          <w:rFonts w:ascii="Times New Roman" w:hAnsi="Times New Roman"/>
          <w:b/>
          <w:szCs w:val="22"/>
          <w:u w:val="single"/>
        </w:rPr>
      </w:pPr>
    </w:p>
    <w:p w:rsidR="00283C19" w:rsidRDefault="00704712" w:rsidP="00704712">
      <w:pPr>
        <w:pStyle w:val="BodyText3"/>
        <w:rPr>
          <w:rFonts w:ascii="Times New Roman" w:hAnsi="Times New Roman"/>
          <w:b/>
          <w:szCs w:val="22"/>
          <w:u w:val="single"/>
        </w:rPr>
      </w:pPr>
      <w:r>
        <w:rPr>
          <w:rFonts w:ascii="Times New Roman" w:hAnsi="Times New Roman"/>
          <w:szCs w:val="22"/>
        </w:rPr>
        <w:tab/>
        <w:t>None</w:t>
      </w:r>
    </w:p>
    <w:p w:rsidR="003F3B4A" w:rsidRDefault="003F3B4A" w:rsidP="007476F1">
      <w:pPr>
        <w:rPr>
          <w:rFonts w:ascii="Times New Roman" w:hAnsi="Times New Roman"/>
          <w:sz w:val="22"/>
          <w:szCs w:val="22"/>
        </w:rPr>
      </w:pPr>
    </w:p>
    <w:p w:rsidR="007476F1" w:rsidRDefault="007476F1" w:rsidP="007476F1">
      <w:pPr>
        <w:pStyle w:val="BodyText3"/>
        <w:rPr>
          <w:rFonts w:ascii="Times New Roman" w:hAnsi="Times New Roman"/>
          <w:b/>
          <w:szCs w:val="22"/>
          <w:u w:val="single"/>
        </w:rPr>
      </w:pPr>
      <w:r>
        <w:rPr>
          <w:rFonts w:ascii="Times New Roman" w:hAnsi="Times New Roman"/>
          <w:b/>
          <w:szCs w:val="22"/>
          <w:u w:val="single"/>
        </w:rPr>
        <w:t>NEW BUSINESS</w:t>
      </w:r>
    </w:p>
    <w:p w:rsidR="00C01B45" w:rsidRDefault="00C01B45" w:rsidP="007476F1">
      <w:pPr>
        <w:pStyle w:val="BodyText3"/>
        <w:rPr>
          <w:rFonts w:ascii="Times New Roman" w:hAnsi="Times New Roman"/>
          <w:b/>
          <w:szCs w:val="22"/>
          <w:u w:val="single"/>
        </w:rPr>
      </w:pPr>
    </w:p>
    <w:p w:rsidR="00D70113" w:rsidRDefault="00D70113" w:rsidP="00524471">
      <w:pPr>
        <w:pStyle w:val="ListParagraph"/>
        <w:ind w:left="1080"/>
        <w:jc w:val="center"/>
        <w:rPr>
          <w:rFonts w:ascii="Times New Roman" w:hAnsi="Times New Roman"/>
          <w:spacing w:val="-3"/>
          <w:sz w:val="22"/>
          <w:szCs w:val="22"/>
        </w:rPr>
      </w:pPr>
    </w:p>
    <w:p w:rsidR="003C2EA3" w:rsidRDefault="003C2EA3" w:rsidP="001146FC">
      <w:pPr>
        <w:pStyle w:val="ListParagraph"/>
        <w:numPr>
          <w:ilvl w:val="0"/>
          <w:numId w:val="21"/>
        </w:numPr>
        <w:rPr>
          <w:rFonts w:ascii="Times New Roman" w:hAnsi="Times New Roman"/>
          <w:spacing w:val="-3"/>
          <w:sz w:val="22"/>
          <w:szCs w:val="22"/>
        </w:rPr>
      </w:pPr>
      <w:r w:rsidRPr="003C2EA3">
        <w:rPr>
          <w:rFonts w:ascii="Times New Roman" w:hAnsi="Times New Roman"/>
          <w:spacing w:val="-3"/>
          <w:sz w:val="22"/>
          <w:szCs w:val="22"/>
          <w:u w:val="single"/>
        </w:rPr>
        <w:t>PROMOTION TO SERGEANT</w:t>
      </w:r>
      <w:r w:rsidRPr="003C2EA3">
        <w:rPr>
          <w:rFonts w:ascii="Times New Roman" w:hAnsi="Times New Roman"/>
          <w:spacing w:val="-3"/>
          <w:sz w:val="22"/>
          <w:szCs w:val="22"/>
        </w:rPr>
        <w:t>: With the inception of the 12 hour shift schedule, Officer John Hanuska has been serving as Acting Sergeant for the new shift.  He has been officially promoted to permanent Sergeant effective immediately.   A Sergeant badge w</w:t>
      </w:r>
      <w:r w:rsidR="00C02612">
        <w:rPr>
          <w:rFonts w:ascii="Times New Roman" w:hAnsi="Times New Roman"/>
          <w:spacing w:val="-3"/>
          <w:sz w:val="22"/>
          <w:szCs w:val="22"/>
        </w:rPr>
        <w:t>as</w:t>
      </w:r>
      <w:r w:rsidRPr="003C2EA3">
        <w:rPr>
          <w:rFonts w:ascii="Times New Roman" w:hAnsi="Times New Roman"/>
          <w:spacing w:val="-3"/>
          <w:sz w:val="22"/>
          <w:szCs w:val="22"/>
        </w:rPr>
        <w:t xml:space="preserve"> presented to Officer John Hanuska.  M</w:t>
      </w:r>
      <w:r w:rsidR="00C02612">
        <w:rPr>
          <w:rFonts w:ascii="Times New Roman" w:hAnsi="Times New Roman"/>
          <w:spacing w:val="-3"/>
          <w:sz w:val="22"/>
          <w:szCs w:val="22"/>
        </w:rPr>
        <w:t xml:space="preserve">otion to ratify this promotion was made </w:t>
      </w:r>
      <w:r w:rsidRPr="003C2EA3">
        <w:rPr>
          <w:rFonts w:ascii="Times New Roman" w:hAnsi="Times New Roman"/>
          <w:spacing w:val="-3"/>
          <w:sz w:val="22"/>
          <w:szCs w:val="22"/>
        </w:rPr>
        <w:t>by the Board.</w:t>
      </w:r>
    </w:p>
    <w:p w:rsidR="003C2EA3" w:rsidRDefault="003C2EA3" w:rsidP="003C2EA3">
      <w:pPr>
        <w:rPr>
          <w:rFonts w:ascii="Times New Roman" w:hAnsi="Times New Roman"/>
          <w:spacing w:val="-3"/>
          <w:sz w:val="22"/>
          <w:szCs w:val="22"/>
        </w:rPr>
      </w:pPr>
    </w:p>
    <w:p w:rsidR="003C2EA3" w:rsidRPr="00524471" w:rsidRDefault="003C2EA3" w:rsidP="003C2EA3">
      <w:pPr>
        <w:pStyle w:val="ListParagraph"/>
        <w:ind w:left="1080"/>
        <w:rPr>
          <w:rFonts w:ascii="Times New Roman" w:hAnsi="Times New Roman"/>
          <w:spacing w:val="-3"/>
          <w:sz w:val="22"/>
          <w:szCs w:val="22"/>
        </w:rPr>
      </w:pPr>
      <w:r>
        <w:rPr>
          <w:rFonts w:ascii="Times New Roman" w:hAnsi="Times New Roman"/>
          <w:spacing w:val="-3"/>
          <w:sz w:val="22"/>
          <w:szCs w:val="22"/>
        </w:rPr>
        <w:t xml:space="preserve"> </w:t>
      </w:r>
      <w:r w:rsidRPr="00524471">
        <w:rPr>
          <w:rFonts w:ascii="Times New Roman" w:hAnsi="Times New Roman"/>
          <w:spacing w:val="-3"/>
          <w:sz w:val="22"/>
          <w:szCs w:val="22"/>
        </w:rPr>
        <w:t xml:space="preserve">MOTION: </w:t>
      </w:r>
      <w:r w:rsidRPr="00524471">
        <w:rPr>
          <w:rFonts w:ascii="Times New Roman" w:hAnsi="Times New Roman"/>
          <w:spacing w:val="-3"/>
          <w:sz w:val="22"/>
          <w:szCs w:val="22"/>
        </w:rPr>
        <w:tab/>
      </w:r>
      <w:r>
        <w:rPr>
          <w:rFonts w:ascii="Times New Roman" w:hAnsi="Times New Roman"/>
          <w:spacing w:val="-3"/>
          <w:sz w:val="22"/>
          <w:szCs w:val="22"/>
        </w:rPr>
        <w:t>D. Markel</w:t>
      </w:r>
      <w:r w:rsidRPr="00524471">
        <w:rPr>
          <w:rFonts w:ascii="Times New Roman" w:hAnsi="Times New Roman"/>
          <w:spacing w:val="-3"/>
          <w:sz w:val="22"/>
          <w:szCs w:val="22"/>
        </w:rPr>
        <w:t xml:space="preserve"> </w:t>
      </w:r>
    </w:p>
    <w:p w:rsidR="003C2EA3" w:rsidRPr="00524471" w:rsidRDefault="003C2EA3" w:rsidP="003C2EA3">
      <w:pPr>
        <w:pStyle w:val="ListParagraph"/>
        <w:ind w:left="1080"/>
        <w:rPr>
          <w:rFonts w:ascii="Times New Roman" w:hAnsi="Times New Roman"/>
          <w:spacing w:val="-3"/>
          <w:sz w:val="22"/>
          <w:szCs w:val="22"/>
        </w:rPr>
      </w:pPr>
      <w:r>
        <w:rPr>
          <w:rFonts w:ascii="Times New Roman" w:hAnsi="Times New Roman"/>
          <w:spacing w:val="-3"/>
          <w:sz w:val="22"/>
          <w:szCs w:val="22"/>
        </w:rPr>
        <w:t xml:space="preserve"> SECOND: </w:t>
      </w:r>
      <w:r>
        <w:rPr>
          <w:rFonts w:ascii="Times New Roman" w:hAnsi="Times New Roman"/>
          <w:spacing w:val="-3"/>
          <w:sz w:val="22"/>
          <w:szCs w:val="22"/>
        </w:rPr>
        <w:tab/>
      </w:r>
      <w:r w:rsidR="00C02612">
        <w:rPr>
          <w:rFonts w:ascii="Times New Roman" w:hAnsi="Times New Roman"/>
          <w:spacing w:val="-3"/>
          <w:sz w:val="22"/>
          <w:szCs w:val="22"/>
        </w:rPr>
        <w:t>R. Hickey</w:t>
      </w:r>
    </w:p>
    <w:p w:rsidR="003C2EA3" w:rsidRPr="00524471" w:rsidRDefault="003C2EA3" w:rsidP="003C2EA3">
      <w:pPr>
        <w:pStyle w:val="ListParagraph"/>
        <w:ind w:left="1080"/>
        <w:rPr>
          <w:rFonts w:ascii="Times New Roman" w:hAnsi="Times New Roman"/>
          <w:spacing w:val="-3"/>
          <w:sz w:val="22"/>
          <w:szCs w:val="22"/>
        </w:rPr>
      </w:pPr>
    </w:p>
    <w:p w:rsidR="003C2EA3" w:rsidRDefault="003C2EA3" w:rsidP="003C2EA3">
      <w:pPr>
        <w:pStyle w:val="ListParagraph"/>
        <w:ind w:left="1080"/>
        <w:jc w:val="center"/>
        <w:rPr>
          <w:rFonts w:ascii="Times New Roman" w:hAnsi="Times New Roman"/>
          <w:spacing w:val="-3"/>
          <w:sz w:val="22"/>
          <w:szCs w:val="22"/>
        </w:rPr>
      </w:pPr>
      <w:r w:rsidRPr="00524471">
        <w:rPr>
          <w:rFonts w:ascii="Times New Roman" w:hAnsi="Times New Roman"/>
          <w:spacing w:val="-3"/>
          <w:sz w:val="22"/>
          <w:szCs w:val="22"/>
        </w:rPr>
        <w:t>MOTION PASSED UNANIMOUSLY</w:t>
      </w:r>
    </w:p>
    <w:p w:rsidR="003C2EA3" w:rsidRPr="003C2EA3" w:rsidRDefault="003C2EA3" w:rsidP="003C2EA3">
      <w:pPr>
        <w:rPr>
          <w:rFonts w:ascii="Times New Roman" w:hAnsi="Times New Roman"/>
          <w:spacing w:val="-3"/>
          <w:sz w:val="22"/>
          <w:szCs w:val="22"/>
        </w:rPr>
      </w:pPr>
    </w:p>
    <w:p w:rsidR="003C2EA3" w:rsidRPr="003C2EA3" w:rsidRDefault="003C2EA3" w:rsidP="003C2EA3">
      <w:pPr>
        <w:pStyle w:val="ListParagraph"/>
        <w:numPr>
          <w:ilvl w:val="0"/>
          <w:numId w:val="21"/>
        </w:numPr>
        <w:rPr>
          <w:rFonts w:ascii="Times New Roman" w:hAnsi="Times New Roman"/>
          <w:spacing w:val="-3"/>
          <w:sz w:val="22"/>
          <w:szCs w:val="22"/>
          <w:u w:val="single"/>
        </w:rPr>
      </w:pPr>
      <w:r w:rsidRPr="003C2EA3">
        <w:rPr>
          <w:rFonts w:ascii="Times New Roman" w:hAnsi="Times New Roman"/>
          <w:spacing w:val="-3"/>
          <w:sz w:val="22"/>
          <w:szCs w:val="22"/>
          <w:u w:val="single"/>
        </w:rPr>
        <w:t xml:space="preserve">2017 STRAY ANIMAL HOUSING AGREEMENT: </w:t>
      </w:r>
      <w:r w:rsidRPr="003C2EA3">
        <w:rPr>
          <w:rFonts w:ascii="Times New Roman" w:hAnsi="Times New Roman"/>
          <w:spacing w:val="-3"/>
          <w:sz w:val="22"/>
          <w:szCs w:val="22"/>
        </w:rPr>
        <w:t xml:space="preserve"> Motion to approve enter</w:t>
      </w:r>
      <w:r w:rsidR="00C02612">
        <w:rPr>
          <w:rFonts w:ascii="Times New Roman" w:hAnsi="Times New Roman"/>
          <w:spacing w:val="-3"/>
          <w:sz w:val="22"/>
          <w:szCs w:val="22"/>
        </w:rPr>
        <w:t>ing</w:t>
      </w:r>
      <w:r w:rsidRPr="003C2EA3">
        <w:rPr>
          <w:rFonts w:ascii="Times New Roman" w:hAnsi="Times New Roman"/>
          <w:spacing w:val="-3"/>
          <w:sz w:val="22"/>
          <w:szCs w:val="22"/>
        </w:rPr>
        <w:t xml:space="preserve"> into an agreement with the SPCA for stray animal housing at a cost of $9,447.00 for 2017, which is the same cost as 2016.</w:t>
      </w:r>
    </w:p>
    <w:p w:rsidR="003C2EA3" w:rsidRDefault="003C2EA3" w:rsidP="003C2EA3">
      <w:pPr>
        <w:rPr>
          <w:rFonts w:ascii="Times New Roman" w:hAnsi="Times New Roman"/>
          <w:spacing w:val="-3"/>
          <w:sz w:val="22"/>
          <w:szCs w:val="22"/>
          <w:u w:val="single"/>
        </w:rPr>
      </w:pPr>
    </w:p>
    <w:p w:rsidR="003C2EA3" w:rsidRPr="00524471" w:rsidRDefault="003C2EA3" w:rsidP="003C2EA3">
      <w:pPr>
        <w:pStyle w:val="ListParagraph"/>
        <w:ind w:left="1080"/>
        <w:rPr>
          <w:rFonts w:ascii="Times New Roman" w:hAnsi="Times New Roman"/>
          <w:spacing w:val="-3"/>
          <w:sz w:val="22"/>
          <w:szCs w:val="22"/>
        </w:rPr>
      </w:pPr>
      <w:r w:rsidRPr="00524471">
        <w:rPr>
          <w:rFonts w:ascii="Times New Roman" w:hAnsi="Times New Roman"/>
          <w:spacing w:val="-3"/>
          <w:sz w:val="22"/>
          <w:szCs w:val="22"/>
        </w:rPr>
        <w:t xml:space="preserve">MOTION: </w:t>
      </w:r>
      <w:r w:rsidRPr="00524471">
        <w:rPr>
          <w:rFonts w:ascii="Times New Roman" w:hAnsi="Times New Roman"/>
          <w:spacing w:val="-3"/>
          <w:sz w:val="22"/>
          <w:szCs w:val="22"/>
        </w:rPr>
        <w:tab/>
      </w:r>
      <w:r w:rsidR="00C02612">
        <w:rPr>
          <w:rFonts w:ascii="Times New Roman" w:hAnsi="Times New Roman"/>
          <w:spacing w:val="-3"/>
          <w:sz w:val="22"/>
          <w:szCs w:val="22"/>
        </w:rPr>
        <w:t>R. Hickey</w:t>
      </w:r>
      <w:r w:rsidRPr="00524471">
        <w:rPr>
          <w:rFonts w:ascii="Times New Roman" w:hAnsi="Times New Roman"/>
          <w:spacing w:val="-3"/>
          <w:sz w:val="22"/>
          <w:szCs w:val="22"/>
        </w:rPr>
        <w:t xml:space="preserve"> </w:t>
      </w:r>
    </w:p>
    <w:p w:rsidR="003C2EA3" w:rsidRPr="00524471" w:rsidRDefault="003C2EA3" w:rsidP="003C2EA3">
      <w:pPr>
        <w:pStyle w:val="ListParagraph"/>
        <w:ind w:left="1080"/>
        <w:rPr>
          <w:rFonts w:ascii="Times New Roman" w:hAnsi="Times New Roman"/>
          <w:spacing w:val="-3"/>
          <w:sz w:val="22"/>
          <w:szCs w:val="22"/>
        </w:rPr>
      </w:pPr>
      <w:r>
        <w:rPr>
          <w:rFonts w:ascii="Times New Roman" w:hAnsi="Times New Roman"/>
          <w:spacing w:val="-3"/>
          <w:sz w:val="22"/>
          <w:szCs w:val="22"/>
        </w:rPr>
        <w:t xml:space="preserve">SECOND: </w:t>
      </w:r>
      <w:r>
        <w:rPr>
          <w:rFonts w:ascii="Times New Roman" w:hAnsi="Times New Roman"/>
          <w:spacing w:val="-3"/>
          <w:sz w:val="22"/>
          <w:szCs w:val="22"/>
        </w:rPr>
        <w:tab/>
        <w:t>S. Harlacher</w:t>
      </w:r>
    </w:p>
    <w:p w:rsidR="003C2EA3" w:rsidRPr="00524471" w:rsidRDefault="003C2EA3" w:rsidP="003C2EA3">
      <w:pPr>
        <w:pStyle w:val="ListParagraph"/>
        <w:ind w:left="1080"/>
        <w:rPr>
          <w:rFonts w:ascii="Times New Roman" w:hAnsi="Times New Roman"/>
          <w:spacing w:val="-3"/>
          <w:sz w:val="22"/>
          <w:szCs w:val="22"/>
        </w:rPr>
      </w:pPr>
    </w:p>
    <w:p w:rsidR="003C2EA3" w:rsidRDefault="003C2EA3" w:rsidP="003C2EA3">
      <w:pPr>
        <w:pStyle w:val="ListParagraph"/>
        <w:ind w:left="1080"/>
        <w:jc w:val="center"/>
        <w:rPr>
          <w:rFonts w:ascii="Times New Roman" w:hAnsi="Times New Roman"/>
          <w:spacing w:val="-3"/>
          <w:sz w:val="22"/>
          <w:szCs w:val="22"/>
        </w:rPr>
      </w:pPr>
      <w:r w:rsidRPr="00524471">
        <w:rPr>
          <w:rFonts w:ascii="Times New Roman" w:hAnsi="Times New Roman"/>
          <w:spacing w:val="-3"/>
          <w:sz w:val="22"/>
          <w:szCs w:val="22"/>
        </w:rPr>
        <w:t>MOTION PASSED UNANIMOUSLY</w:t>
      </w:r>
    </w:p>
    <w:p w:rsidR="003C2EA3" w:rsidRDefault="003C2EA3" w:rsidP="003C2EA3">
      <w:pPr>
        <w:pStyle w:val="ListParagraph"/>
        <w:ind w:left="1080"/>
        <w:rPr>
          <w:rFonts w:ascii="Times New Roman" w:hAnsi="Times New Roman"/>
          <w:spacing w:val="-3"/>
          <w:sz w:val="22"/>
          <w:szCs w:val="22"/>
          <w:u w:val="single"/>
        </w:rPr>
      </w:pPr>
    </w:p>
    <w:p w:rsidR="003C2EA3" w:rsidRDefault="003C2EA3" w:rsidP="003C2EA3">
      <w:pPr>
        <w:pStyle w:val="ListParagraph"/>
        <w:numPr>
          <w:ilvl w:val="0"/>
          <w:numId w:val="21"/>
        </w:numPr>
        <w:rPr>
          <w:rFonts w:ascii="Times New Roman" w:hAnsi="Times New Roman"/>
          <w:spacing w:val="-3"/>
          <w:sz w:val="22"/>
          <w:szCs w:val="22"/>
        </w:rPr>
      </w:pPr>
      <w:r w:rsidRPr="003C2EA3">
        <w:rPr>
          <w:rFonts w:ascii="Times New Roman" w:hAnsi="Times New Roman"/>
          <w:spacing w:val="-3"/>
          <w:sz w:val="22"/>
          <w:szCs w:val="22"/>
          <w:u w:val="single"/>
        </w:rPr>
        <w:t>2017 GENERAL FUND BUDGET:</w:t>
      </w:r>
      <w:r w:rsidRPr="003C2EA3">
        <w:rPr>
          <w:rFonts w:ascii="Times New Roman" w:hAnsi="Times New Roman"/>
          <w:spacing w:val="-3"/>
          <w:sz w:val="22"/>
          <w:szCs w:val="22"/>
        </w:rPr>
        <w:t xml:space="preserve">  </w:t>
      </w:r>
      <w:r w:rsidR="00C02612">
        <w:rPr>
          <w:rFonts w:ascii="Times New Roman" w:hAnsi="Times New Roman"/>
          <w:spacing w:val="-3"/>
          <w:sz w:val="22"/>
          <w:szCs w:val="22"/>
        </w:rPr>
        <w:t xml:space="preserve">Manager Kelch presented </w:t>
      </w:r>
      <w:r w:rsidRPr="003C2EA3">
        <w:rPr>
          <w:rFonts w:ascii="Times New Roman" w:hAnsi="Times New Roman"/>
          <w:spacing w:val="-3"/>
          <w:sz w:val="22"/>
          <w:szCs w:val="22"/>
        </w:rPr>
        <w:t>the 2017 General Fund Budget draft.   Final presentation of the budget will occur at the November 10, 2016 meeting, after which it will be advertised for adoption at the December 15, 2016 meeting.</w:t>
      </w:r>
    </w:p>
    <w:p w:rsidR="003C2EA3" w:rsidRDefault="003C2EA3" w:rsidP="003C2EA3">
      <w:pPr>
        <w:pStyle w:val="ListParagraph"/>
        <w:ind w:left="1080"/>
        <w:rPr>
          <w:rFonts w:ascii="Times New Roman" w:hAnsi="Times New Roman"/>
          <w:spacing w:val="-3"/>
          <w:sz w:val="22"/>
          <w:szCs w:val="22"/>
        </w:rPr>
      </w:pPr>
    </w:p>
    <w:p w:rsidR="00221C6F" w:rsidRPr="003C2EA3" w:rsidRDefault="00221C6F" w:rsidP="003C2EA3">
      <w:pPr>
        <w:pStyle w:val="ListParagraph"/>
        <w:ind w:left="1080"/>
        <w:rPr>
          <w:rFonts w:ascii="Times New Roman" w:hAnsi="Times New Roman"/>
          <w:spacing w:val="-3"/>
          <w:sz w:val="22"/>
          <w:szCs w:val="22"/>
        </w:rPr>
      </w:pPr>
    </w:p>
    <w:p w:rsidR="00C02612" w:rsidRDefault="003C2EA3" w:rsidP="00C02612">
      <w:pPr>
        <w:pStyle w:val="ListParagraph"/>
        <w:numPr>
          <w:ilvl w:val="0"/>
          <w:numId w:val="21"/>
        </w:numPr>
        <w:rPr>
          <w:rFonts w:ascii="Times New Roman" w:hAnsi="Times New Roman"/>
          <w:spacing w:val="-3"/>
          <w:sz w:val="22"/>
          <w:szCs w:val="22"/>
        </w:rPr>
      </w:pPr>
      <w:r w:rsidRPr="003C2EA3">
        <w:rPr>
          <w:rFonts w:ascii="Times New Roman" w:hAnsi="Times New Roman"/>
          <w:spacing w:val="-3"/>
          <w:sz w:val="22"/>
          <w:szCs w:val="22"/>
          <w:u w:val="single"/>
        </w:rPr>
        <w:t>ORDINANCE 16-09: HANDICAPPED PARKING:</w:t>
      </w:r>
      <w:r w:rsidRPr="003C2EA3">
        <w:rPr>
          <w:rFonts w:ascii="Times New Roman" w:hAnsi="Times New Roman"/>
          <w:spacing w:val="-3"/>
          <w:sz w:val="22"/>
          <w:szCs w:val="22"/>
        </w:rPr>
        <w:t xml:space="preserve">  Motion to approve Ordinance 16-09 for a handicapped parking space at 1344 W. College Ave. </w:t>
      </w:r>
    </w:p>
    <w:p w:rsidR="00C02612" w:rsidRDefault="00C02612" w:rsidP="00C02612">
      <w:pPr>
        <w:rPr>
          <w:rFonts w:ascii="Times New Roman" w:hAnsi="Times New Roman"/>
          <w:spacing w:val="-3"/>
          <w:sz w:val="22"/>
          <w:szCs w:val="22"/>
        </w:rPr>
      </w:pPr>
    </w:p>
    <w:p w:rsidR="00C02612" w:rsidRPr="00524471" w:rsidRDefault="00C02612" w:rsidP="00C02612">
      <w:pPr>
        <w:pStyle w:val="ListParagraph"/>
        <w:ind w:left="1080"/>
        <w:rPr>
          <w:rFonts w:ascii="Times New Roman" w:hAnsi="Times New Roman"/>
          <w:spacing w:val="-3"/>
          <w:sz w:val="22"/>
          <w:szCs w:val="22"/>
        </w:rPr>
      </w:pPr>
      <w:r w:rsidRPr="00524471">
        <w:rPr>
          <w:rFonts w:ascii="Times New Roman" w:hAnsi="Times New Roman"/>
          <w:spacing w:val="-3"/>
          <w:sz w:val="22"/>
          <w:szCs w:val="22"/>
        </w:rPr>
        <w:t xml:space="preserve">MOTION: </w:t>
      </w:r>
      <w:r w:rsidRPr="00524471">
        <w:rPr>
          <w:rFonts w:ascii="Times New Roman" w:hAnsi="Times New Roman"/>
          <w:spacing w:val="-3"/>
          <w:sz w:val="22"/>
          <w:szCs w:val="22"/>
        </w:rPr>
        <w:tab/>
      </w:r>
      <w:r>
        <w:rPr>
          <w:rFonts w:ascii="Times New Roman" w:hAnsi="Times New Roman"/>
          <w:spacing w:val="-3"/>
          <w:sz w:val="22"/>
          <w:szCs w:val="22"/>
        </w:rPr>
        <w:t>D. Markel</w:t>
      </w:r>
      <w:r w:rsidRPr="00524471">
        <w:rPr>
          <w:rFonts w:ascii="Times New Roman" w:hAnsi="Times New Roman"/>
          <w:spacing w:val="-3"/>
          <w:sz w:val="22"/>
          <w:szCs w:val="22"/>
        </w:rPr>
        <w:t xml:space="preserve"> </w:t>
      </w:r>
    </w:p>
    <w:p w:rsidR="00C02612" w:rsidRPr="00524471" w:rsidRDefault="00C02612" w:rsidP="00C02612">
      <w:pPr>
        <w:pStyle w:val="ListParagraph"/>
        <w:ind w:left="1080"/>
        <w:rPr>
          <w:rFonts w:ascii="Times New Roman" w:hAnsi="Times New Roman"/>
          <w:spacing w:val="-3"/>
          <w:sz w:val="22"/>
          <w:szCs w:val="22"/>
        </w:rPr>
      </w:pPr>
      <w:r>
        <w:rPr>
          <w:rFonts w:ascii="Times New Roman" w:hAnsi="Times New Roman"/>
          <w:spacing w:val="-3"/>
          <w:sz w:val="22"/>
          <w:szCs w:val="22"/>
        </w:rPr>
        <w:t xml:space="preserve">SECOND: </w:t>
      </w:r>
      <w:r>
        <w:rPr>
          <w:rFonts w:ascii="Times New Roman" w:hAnsi="Times New Roman"/>
          <w:spacing w:val="-3"/>
          <w:sz w:val="22"/>
          <w:szCs w:val="22"/>
        </w:rPr>
        <w:tab/>
        <w:t>R. Hickey</w:t>
      </w:r>
    </w:p>
    <w:p w:rsidR="00C02612" w:rsidRPr="00524471" w:rsidRDefault="00C02612" w:rsidP="00C02612">
      <w:pPr>
        <w:pStyle w:val="ListParagraph"/>
        <w:ind w:left="1080"/>
        <w:rPr>
          <w:rFonts w:ascii="Times New Roman" w:hAnsi="Times New Roman"/>
          <w:spacing w:val="-3"/>
          <w:sz w:val="22"/>
          <w:szCs w:val="22"/>
        </w:rPr>
      </w:pPr>
    </w:p>
    <w:p w:rsidR="00C02612" w:rsidRDefault="00C02612" w:rsidP="00C02612">
      <w:pPr>
        <w:pStyle w:val="ListParagraph"/>
        <w:ind w:left="1080"/>
        <w:jc w:val="center"/>
        <w:rPr>
          <w:rFonts w:ascii="Times New Roman" w:hAnsi="Times New Roman"/>
          <w:spacing w:val="-3"/>
          <w:sz w:val="22"/>
          <w:szCs w:val="22"/>
        </w:rPr>
      </w:pPr>
      <w:r w:rsidRPr="00524471">
        <w:rPr>
          <w:rFonts w:ascii="Times New Roman" w:hAnsi="Times New Roman"/>
          <w:spacing w:val="-3"/>
          <w:sz w:val="22"/>
          <w:szCs w:val="22"/>
        </w:rPr>
        <w:t>MOTION PASSED UNANIMOUSLY</w:t>
      </w:r>
    </w:p>
    <w:p w:rsidR="003C2EA3" w:rsidRPr="003C2EA3" w:rsidRDefault="00C02612" w:rsidP="00221C6F">
      <w:pPr>
        <w:rPr>
          <w:rFonts w:ascii="Times New Roman" w:hAnsi="Times New Roman"/>
          <w:spacing w:val="-3"/>
          <w:sz w:val="22"/>
          <w:szCs w:val="22"/>
        </w:rPr>
      </w:pPr>
      <w:r>
        <w:rPr>
          <w:rFonts w:ascii="Times New Roman" w:hAnsi="Times New Roman"/>
          <w:spacing w:val="-3"/>
          <w:sz w:val="22"/>
          <w:szCs w:val="22"/>
        </w:rPr>
        <w:t xml:space="preserve"> </w:t>
      </w:r>
      <w:r w:rsidR="003C2EA3" w:rsidRPr="00C02612">
        <w:rPr>
          <w:rFonts w:ascii="Times New Roman" w:hAnsi="Times New Roman"/>
          <w:spacing w:val="-3"/>
          <w:sz w:val="22"/>
          <w:szCs w:val="22"/>
        </w:rPr>
        <w:t xml:space="preserve"> </w:t>
      </w:r>
    </w:p>
    <w:p w:rsidR="003C2EA3" w:rsidRDefault="003C2EA3" w:rsidP="003C2EA3">
      <w:pPr>
        <w:pStyle w:val="ListParagraph"/>
        <w:numPr>
          <w:ilvl w:val="0"/>
          <w:numId w:val="21"/>
        </w:numPr>
        <w:rPr>
          <w:rFonts w:ascii="Times New Roman" w:hAnsi="Times New Roman"/>
          <w:spacing w:val="-3"/>
          <w:sz w:val="22"/>
          <w:szCs w:val="22"/>
        </w:rPr>
      </w:pPr>
      <w:r w:rsidRPr="003C2EA3">
        <w:rPr>
          <w:rFonts w:ascii="Times New Roman" w:hAnsi="Times New Roman"/>
          <w:spacing w:val="-3"/>
          <w:sz w:val="22"/>
          <w:szCs w:val="22"/>
          <w:u w:val="single"/>
        </w:rPr>
        <w:t>CLIF LAUGHMAN PROBATIONARY PERIOD EXPIRATION:</w:t>
      </w:r>
      <w:r w:rsidRPr="003C2EA3">
        <w:rPr>
          <w:rFonts w:ascii="Times New Roman" w:hAnsi="Times New Roman"/>
          <w:spacing w:val="-3"/>
          <w:sz w:val="22"/>
          <w:szCs w:val="22"/>
        </w:rPr>
        <w:t xml:space="preserve">  </w:t>
      </w:r>
      <w:proofErr w:type="spellStart"/>
      <w:r w:rsidRPr="003C2EA3">
        <w:rPr>
          <w:rFonts w:ascii="Times New Roman" w:hAnsi="Times New Roman"/>
          <w:spacing w:val="-3"/>
          <w:sz w:val="22"/>
          <w:szCs w:val="22"/>
        </w:rPr>
        <w:t>Clif</w:t>
      </w:r>
      <w:proofErr w:type="spellEnd"/>
      <w:r w:rsidRPr="003C2EA3">
        <w:rPr>
          <w:rFonts w:ascii="Times New Roman" w:hAnsi="Times New Roman"/>
          <w:spacing w:val="-3"/>
          <w:sz w:val="22"/>
          <w:szCs w:val="22"/>
        </w:rPr>
        <w:t xml:space="preserve"> </w:t>
      </w:r>
      <w:proofErr w:type="spellStart"/>
      <w:r w:rsidRPr="003C2EA3">
        <w:rPr>
          <w:rFonts w:ascii="Times New Roman" w:hAnsi="Times New Roman"/>
          <w:spacing w:val="-3"/>
          <w:sz w:val="22"/>
          <w:szCs w:val="22"/>
        </w:rPr>
        <w:t>Laughman’s</w:t>
      </w:r>
      <w:proofErr w:type="spellEnd"/>
      <w:r w:rsidRPr="003C2EA3">
        <w:rPr>
          <w:rFonts w:ascii="Times New Roman" w:hAnsi="Times New Roman"/>
          <w:spacing w:val="-3"/>
          <w:sz w:val="22"/>
          <w:szCs w:val="22"/>
        </w:rPr>
        <w:t xml:space="preserve"> probationary period as Township Fire Chief ended on October 11, 2016.  </w:t>
      </w:r>
      <w:r w:rsidR="00C02612">
        <w:rPr>
          <w:rFonts w:ascii="Times New Roman" w:hAnsi="Times New Roman"/>
          <w:spacing w:val="-3"/>
          <w:sz w:val="22"/>
          <w:szCs w:val="22"/>
        </w:rPr>
        <w:t xml:space="preserve">Motion to ratify his </w:t>
      </w:r>
      <w:r w:rsidRPr="003C2EA3">
        <w:rPr>
          <w:rFonts w:ascii="Times New Roman" w:hAnsi="Times New Roman"/>
          <w:spacing w:val="-3"/>
          <w:sz w:val="22"/>
          <w:szCs w:val="22"/>
        </w:rPr>
        <w:t xml:space="preserve">full-time, permanent status.  </w:t>
      </w:r>
    </w:p>
    <w:p w:rsidR="00C02612" w:rsidRDefault="00C02612" w:rsidP="00C02612">
      <w:pPr>
        <w:rPr>
          <w:rFonts w:ascii="Times New Roman" w:hAnsi="Times New Roman"/>
          <w:spacing w:val="-3"/>
          <w:sz w:val="22"/>
          <w:szCs w:val="22"/>
        </w:rPr>
      </w:pPr>
    </w:p>
    <w:p w:rsidR="00C02612" w:rsidRPr="00524471" w:rsidRDefault="00C02612" w:rsidP="00C02612">
      <w:pPr>
        <w:pStyle w:val="ListParagraph"/>
        <w:ind w:left="1080"/>
        <w:rPr>
          <w:rFonts w:ascii="Times New Roman" w:hAnsi="Times New Roman"/>
          <w:spacing w:val="-3"/>
          <w:sz w:val="22"/>
          <w:szCs w:val="22"/>
        </w:rPr>
      </w:pPr>
      <w:r w:rsidRPr="00524471">
        <w:rPr>
          <w:rFonts w:ascii="Times New Roman" w:hAnsi="Times New Roman"/>
          <w:spacing w:val="-3"/>
          <w:sz w:val="22"/>
          <w:szCs w:val="22"/>
        </w:rPr>
        <w:t xml:space="preserve">MOTION: </w:t>
      </w:r>
      <w:r w:rsidRPr="00524471">
        <w:rPr>
          <w:rFonts w:ascii="Times New Roman" w:hAnsi="Times New Roman"/>
          <w:spacing w:val="-3"/>
          <w:sz w:val="22"/>
          <w:szCs w:val="22"/>
        </w:rPr>
        <w:tab/>
      </w:r>
      <w:r>
        <w:rPr>
          <w:rFonts w:ascii="Times New Roman" w:hAnsi="Times New Roman"/>
          <w:spacing w:val="-3"/>
          <w:sz w:val="22"/>
          <w:szCs w:val="22"/>
        </w:rPr>
        <w:t>R. Hickey</w:t>
      </w:r>
      <w:r w:rsidRPr="00524471">
        <w:rPr>
          <w:rFonts w:ascii="Times New Roman" w:hAnsi="Times New Roman"/>
          <w:spacing w:val="-3"/>
          <w:sz w:val="22"/>
          <w:szCs w:val="22"/>
        </w:rPr>
        <w:t xml:space="preserve"> </w:t>
      </w:r>
    </w:p>
    <w:p w:rsidR="00C02612" w:rsidRPr="00524471" w:rsidRDefault="00C02612" w:rsidP="00C02612">
      <w:pPr>
        <w:pStyle w:val="ListParagraph"/>
        <w:ind w:left="1080"/>
        <w:rPr>
          <w:rFonts w:ascii="Times New Roman" w:hAnsi="Times New Roman"/>
          <w:spacing w:val="-3"/>
          <w:sz w:val="22"/>
          <w:szCs w:val="22"/>
        </w:rPr>
      </w:pPr>
      <w:r>
        <w:rPr>
          <w:rFonts w:ascii="Times New Roman" w:hAnsi="Times New Roman"/>
          <w:spacing w:val="-3"/>
          <w:sz w:val="22"/>
          <w:szCs w:val="22"/>
        </w:rPr>
        <w:t xml:space="preserve">SECOND: </w:t>
      </w:r>
      <w:r>
        <w:rPr>
          <w:rFonts w:ascii="Times New Roman" w:hAnsi="Times New Roman"/>
          <w:spacing w:val="-3"/>
          <w:sz w:val="22"/>
          <w:szCs w:val="22"/>
        </w:rPr>
        <w:tab/>
        <w:t>D. Markel</w:t>
      </w:r>
    </w:p>
    <w:p w:rsidR="00C02612" w:rsidRPr="00524471" w:rsidRDefault="00C02612" w:rsidP="00C02612">
      <w:pPr>
        <w:pStyle w:val="ListParagraph"/>
        <w:ind w:left="1080"/>
        <w:rPr>
          <w:rFonts w:ascii="Times New Roman" w:hAnsi="Times New Roman"/>
          <w:spacing w:val="-3"/>
          <w:sz w:val="22"/>
          <w:szCs w:val="22"/>
        </w:rPr>
      </w:pPr>
    </w:p>
    <w:p w:rsidR="00C02612" w:rsidRDefault="00C02612" w:rsidP="00C02612">
      <w:pPr>
        <w:pStyle w:val="ListParagraph"/>
        <w:ind w:left="1080"/>
        <w:jc w:val="center"/>
        <w:rPr>
          <w:rFonts w:ascii="Times New Roman" w:hAnsi="Times New Roman"/>
          <w:spacing w:val="-3"/>
          <w:sz w:val="22"/>
          <w:szCs w:val="22"/>
        </w:rPr>
      </w:pPr>
      <w:r w:rsidRPr="00524471">
        <w:rPr>
          <w:rFonts w:ascii="Times New Roman" w:hAnsi="Times New Roman"/>
          <w:spacing w:val="-3"/>
          <w:sz w:val="22"/>
          <w:szCs w:val="22"/>
        </w:rPr>
        <w:t>MOTION PASSED UNANIMOUSLY</w:t>
      </w:r>
    </w:p>
    <w:p w:rsidR="00C02612" w:rsidRPr="00C02612" w:rsidRDefault="00C02612" w:rsidP="00C02612">
      <w:pPr>
        <w:rPr>
          <w:rFonts w:ascii="Times New Roman" w:hAnsi="Times New Roman"/>
          <w:spacing w:val="-3"/>
          <w:sz w:val="22"/>
          <w:szCs w:val="22"/>
        </w:rPr>
      </w:pPr>
    </w:p>
    <w:p w:rsidR="003C2EA3" w:rsidRPr="003C2EA3" w:rsidRDefault="003C2EA3" w:rsidP="003C2EA3">
      <w:pPr>
        <w:pStyle w:val="ListParagraph"/>
        <w:ind w:left="1080"/>
        <w:rPr>
          <w:rFonts w:ascii="Times New Roman" w:hAnsi="Times New Roman"/>
          <w:spacing w:val="-3"/>
          <w:sz w:val="22"/>
          <w:szCs w:val="22"/>
        </w:rPr>
      </w:pPr>
    </w:p>
    <w:p w:rsidR="003C2EA3" w:rsidRDefault="003C2EA3" w:rsidP="003C2EA3">
      <w:pPr>
        <w:pStyle w:val="ListParagraph"/>
        <w:numPr>
          <w:ilvl w:val="0"/>
          <w:numId w:val="21"/>
        </w:numPr>
        <w:rPr>
          <w:rFonts w:ascii="Times New Roman" w:hAnsi="Times New Roman"/>
          <w:spacing w:val="-3"/>
          <w:sz w:val="22"/>
          <w:szCs w:val="22"/>
        </w:rPr>
      </w:pPr>
      <w:r w:rsidRPr="003C2EA3">
        <w:rPr>
          <w:rFonts w:ascii="Times New Roman" w:hAnsi="Times New Roman"/>
          <w:spacing w:val="-3"/>
          <w:sz w:val="22"/>
          <w:szCs w:val="22"/>
          <w:u w:val="single"/>
        </w:rPr>
        <w:t>T-814 SURETY RELEASE FOR 1450 KENNETH ROAD:</w:t>
      </w:r>
      <w:r w:rsidRPr="003C2EA3">
        <w:rPr>
          <w:rFonts w:ascii="Times New Roman" w:hAnsi="Times New Roman"/>
          <w:spacing w:val="-3"/>
          <w:sz w:val="22"/>
          <w:szCs w:val="22"/>
        </w:rPr>
        <w:t xml:space="preserve">  </w:t>
      </w:r>
      <w:r w:rsidR="00C02612">
        <w:rPr>
          <w:rFonts w:ascii="Times New Roman" w:hAnsi="Times New Roman"/>
          <w:spacing w:val="-3"/>
          <w:sz w:val="22"/>
          <w:szCs w:val="22"/>
        </w:rPr>
        <w:t>Motion to approve the s</w:t>
      </w:r>
      <w:r w:rsidRPr="003C2EA3">
        <w:rPr>
          <w:rFonts w:ascii="Times New Roman" w:hAnsi="Times New Roman"/>
          <w:spacing w:val="-3"/>
          <w:sz w:val="22"/>
          <w:szCs w:val="22"/>
        </w:rPr>
        <w:t xml:space="preserve">urety release in the amount of $44,020.00 recommended by Dawood inspection and </w:t>
      </w:r>
      <w:proofErr w:type="gramStart"/>
      <w:r w:rsidRPr="003C2EA3">
        <w:rPr>
          <w:rFonts w:ascii="Times New Roman" w:hAnsi="Times New Roman"/>
          <w:spacing w:val="-3"/>
          <w:sz w:val="22"/>
          <w:szCs w:val="22"/>
        </w:rPr>
        <w:t>As-</w:t>
      </w:r>
      <w:proofErr w:type="gramEnd"/>
      <w:r w:rsidRPr="003C2EA3">
        <w:rPr>
          <w:rFonts w:ascii="Times New Roman" w:hAnsi="Times New Roman"/>
          <w:spacing w:val="-3"/>
          <w:sz w:val="22"/>
          <w:szCs w:val="22"/>
        </w:rPr>
        <w:t>Built review for 1450 Kenneth Road.</w:t>
      </w:r>
    </w:p>
    <w:p w:rsidR="00C02612" w:rsidRDefault="00C02612" w:rsidP="00C02612">
      <w:pPr>
        <w:rPr>
          <w:rFonts w:ascii="Times New Roman" w:hAnsi="Times New Roman"/>
          <w:spacing w:val="-3"/>
          <w:sz w:val="22"/>
          <w:szCs w:val="22"/>
        </w:rPr>
      </w:pPr>
    </w:p>
    <w:p w:rsidR="00C02612" w:rsidRPr="00524471" w:rsidRDefault="00C02612" w:rsidP="00C02612">
      <w:pPr>
        <w:pStyle w:val="ListParagraph"/>
        <w:ind w:left="1080"/>
        <w:rPr>
          <w:rFonts w:ascii="Times New Roman" w:hAnsi="Times New Roman"/>
          <w:spacing w:val="-3"/>
          <w:sz w:val="22"/>
          <w:szCs w:val="22"/>
        </w:rPr>
      </w:pPr>
      <w:r w:rsidRPr="00524471">
        <w:rPr>
          <w:rFonts w:ascii="Times New Roman" w:hAnsi="Times New Roman"/>
          <w:spacing w:val="-3"/>
          <w:sz w:val="22"/>
          <w:szCs w:val="22"/>
        </w:rPr>
        <w:t xml:space="preserve">MOTION: </w:t>
      </w:r>
      <w:r w:rsidRPr="00524471">
        <w:rPr>
          <w:rFonts w:ascii="Times New Roman" w:hAnsi="Times New Roman"/>
          <w:spacing w:val="-3"/>
          <w:sz w:val="22"/>
          <w:szCs w:val="22"/>
        </w:rPr>
        <w:tab/>
      </w:r>
      <w:r>
        <w:rPr>
          <w:rFonts w:ascii="Times New Roman" w:hAnsi="Times New Roman"/>
          <w:spacing w:val="-3"/>
          <w:sz w:val="22"/>
          <w:szCs w:val="22"/>
        </w:rPr>
        <w:t>D. Markel</w:t>
      </w:r>
      <w:r w:rsidRPr="00524471">
        <w:rPr>
          <w:rFonts w:ascii="Times New Roman" w:hAnsi="Times New Roman"/>
          <w:spacing w:val="-3"/>
          <w:sz w:val="22"/>
          <w:szCs w:val="22"/>
        </w:rPr>
        <w:t xml:space="preserve"> </w:t>
      </w:r>
    </w:p>
    <w:p w:rsidR="00C02612" w:rsidRPr="00524471" w:rsidRDefault="00C02612" w:rsidP="00C02612">
      <w:pPr>
        <w:pStyle w:val="ListParagraph"/>
        <w:ind w:left="1080"/>
        <w:rPr>
          <w:rFonts w:ascii="Times New Roman" w:hAnsi="Times New Roman"/>
          <w:spacing w:val="-3"/>
          <w:sz w:val="22"/>
          <w:szCs w:val="22"/>
        </w:rPr>
      </w:pPr>
      <w:r>
        <w:rPr>
          <w:rFonts w:ascii="Times New Roman" w:hAnsi="Times New Roman"/>
          <w:spacing w:val="-3"/>
          <w:sz w:val="22"/>
          <w:szCs w:val="22"/>
        </w:rPr>
        <w:t xml:space="preserve">SECOND: </w:t>
      </w:r>
      <w:r>
        <w:rPr>
          <w:rFonts w:ascii="Times New Roman" w:hAnsi="Times New Roman"/>
          <w:spacing w:val="-3"/>
          <w:sz w:val="22"/>
          <w:szCs w:val="22"/>
        </w:rPr>
        <w:tab/>
        <w:t>R. Hickey</w:t>
      </w:r>
    </w:p>
    <w:p w:rsidR="00C02612" w:rsidRPr="00524471" w:rsidRDefault="00C02612" w:rsidP="00C02612">
      <w:pPr>
        <w:pStyle w:val="ListParagraph"/>
        <w:ind w:left="1080"/>
        <w:rPr>
          <w:rFonts w:ascii="Times New Roman" w:hAnsi="Times New Roman"/>
          <w:spacing w:val="-3"/>
          <w:sz w:val="22"/>
          <w:szCs w:val="22"/>
        </w:rPr>
      </w:pPr>
    </w:p>
    <w:p w:rsidR="00C02612" w:rsidRDefault="00C02612" w:rsidP="00C02612">
      <w:pPr>
        <w:pStyle w:val="ListParagraph"/>
        <w:ind w:left="1080"/>
        <w:jc w:val="center"/>
        <w:rPr>
          <w:rFonts w:ascii="Times New Roman" w:hAnsi="Times New Roman"/>
          <w:spacing w:val="-3"/>
          <w:sz w:val="22"/>
          <w:szCs w:val="22"/>
        </w:rPr>
      </w:pPr>
      <w:r w:rsidRPr="00524471">
        <w:rPr>
          <w:rFonts w:ascii="Times New Roman" w:hAnsi="Times New Roman"/>
          <w:spacing w:val="-3"/>
          <w:sz w:val="22"/>
          <w:szCs w:val="22"/>
        </w:rPr>
        <w:t>MOTION PASSED UNANIMOUSLY</w:t>
      </w:r>
    </w:p>
    <w:p w:rsidR="00C02612" w:rsidRPr="00C02612" w:rsidRDefault="00C02612" w:rsidP="00C02612">
      <w:pPr>
        <w:rPr>
          <w:rFonts w:ascii="Times New Roman" w:hAnsi="Times New Roman"/>
          <w:spacing w:val="-3"/>
          <w:sz w:val="22"/>
          <w:szCs w:val="22"/>
        </w:rPr>
      </w:pPr>
    </w:p>
    <w:p w:rsidR="003C2EA3" w:rsidRPr="004E1444" w:rsidRDefault="003C2EA3" w:rsidP="00AB4911">
      <w:pPr>
        <w:pStyle w:val="ListParagraph"/>
        <w:numPr>
          <w:ilvl w:val="0"/>
          <w:numId w:val="21"/>
        </w:numPr>
        <w:rPr>
          <w:rFonts w:ascii="Times New Roman" w:hAnsi="Times New Roman"/>
          <w:spacing w:val="-3"/>
          <w:sz w:val="22"/>
          <w:szCs w:val="22"/>
          <w:u w:val="single"/>
        </w:rPr>
      </w:pPr>
      <w:r w:rsidRPr="003C2EA3">
        <w:rPr>
          <w:rFonts w:ascii="Times New Roman" w:hAnsi="Times New Roman"/>
          <w:spacing w:val="-3"/>
          <w:sz w:val="22"/>
          <w:szCs w:val="22"/>
          <w:u w:val="single"/>
        </w:rPr>
        <w:t>T-827 MEMORIAL HOSPITAL LOT CONSOLIDATION PLAN:</w:t>
      </w:r>
      <w:r w:rsidRPr="003C2EA3">
        <w:rPr>
          <w:rFonts w:ascii="Times New Roman" w:hAnsi="Times New Roman"/>
          <w:spacing w:val="-3"/>
          <w:sz w:val="22"/>
          <w:szCs w:val="22"/>
        </w:rPr>
        <w:t xml:space="preserve">  Motion to approve the lot consolidation plan for Memorial Hospital at 1605 Loucks Road</w:t>
      </w:r>
      <w:r w:rsidR="00C02612">
        <w:rPr>
          <w:rFonts w:ascii="Times New Roman" w:hAnsi="Times New Roman"/>
          <w:spacing w:val="-3"/>
          <w:sz w:val="22"/>
          <w:szCs w:val="22"/>
        </w:rPr>
        <w:t xml:space="preserve"> with the following conditions and waiver</w:t>
      </w:r>
      <w:r w:rsidR="007D7B79">
        <w:rPr>
          <w:rFonts w:ascii="Times New Roman" w:hAnsi="Times New Roman"/>
          <w:spacing w:val="-3"/>
          <w:sz w:val="22"/>
          <w:szCs w:val="22"/>
        </w:rPr>
        <w:t xml:space="preserve"> agree</w:t>
      </w:r>
      <w:r w:rsidR="004E1444">
        <w:rPr>
          <w:rFonts w:ascii="Times New Roman" w:hAnsi="Times New Roman"/>
          <w:spacing w:val="-3"/>
          <w:sz w:val="22"/>
          <w:szCs w:val="22"/>
        </w:rPr>
        <w:t>d</w:t>
      </w:r>
      <w:r w:rsidR="007D7B79">
        <w:rPr>
          <w:rFonts w:ascii="Times New Roman" w:hAnsi="Times New Roman"/>
          <w:spacing w:val="-3"/>
          <w:sz w:val="22"/>
          <w:szCs w:val="22"/>
        </w:rPr>
        <w:t xml:space="preserve"> upon by Mr. Greg Davis</w:t>
      </w:r>
      <w:r w:rsidR="00AB4911">
        <w:rPr>
          <w:rFonts w:ascii="Times New Roman" w:hAnsi="Times New Roman"/>
          <w:spacing w:val="-3"/>
          <w:sz w:val="22"/>
          <w:szCs w:val="22"/>
        </w:rPr>
        <w:t xml:space="preserve">, </w:t>
      </w:r>
      <w:r w:rsidR="00AB4911" w:rsidRPr="00AB4911">
        <w:rPr>
          <w:rFonts w:ascii="Times New Roman" w:hAnsi="Times New Roman"/>
          <w:spacing w:val="-3"/>
          <w:sz w:val="22"/>
          <w:szCs w:val="22"/>
        </w:rPr>
        <w:t>attorney representing the</w:t>
      </w:r>
      <w:r w:rsidR="00AB4911">
        <w:rPr>
          <w:rFonts w:ascii="Times New Roman" w:hAnsi="Times New Roman"/>
          <w:spacing w:val="-3"/>
          <w:sz w:val="22"/>
          <w:szCs w:val="22"/>
        </w:rPr>
        <w:t xml:space="preserve"> project for Memorial Hospital</w:t>
      </w:r>
      <w:r w:rsidR="00C02612">
        <w:rPr>
          <w:rFonts w:ascii="Times New Roman" w:hAnsi="Times New Roman"/>
          <w:spacing w:val="-3"/>
          <w:sz w:val="22"/>
          <w:szCs w:val="22"/>
        </w:rPr>
        <w:t>:</w:t>
      </w:r>
    </w:p>
    <w:p w:rsidR="004E1444" w:rsidRPr="00F31704" w:rsidRDefault="004E1444" w:rsidP="004E1444">
      <w:pPr>
        <w:pStyle w:val="ListParagraph"/>
        <w:ind w:left="1080"/>
        <w:rPr>
          <w:rFonts w:ascii="Times New Roman" w:hAnsi="Times New Roman"/>
          <w:spacing w:val="-3"/>
          <w:sz w:val="22"/>
          <w:szCs w:val="22"/>
          <w:u w:val="single"/>
        </w:rPr>
      </w:pPr>
    </w:p>
    <w:p w:rsidR="00F31704" w:rsidRPr="00F31704" w:rsidRDefault="00F31704" w:rsidP="00F31704">
      <w:pPr>
        <w:pStyle w:val="ListParagraph"/>
        <w:ind w:left="1080"/>
        <w:rPr>
          <w:rFonts w:ascii="Times New Roman" w:hAnsi="Times New Roman"/>
          <w:b/>
          <w:spacing w:val="-3"/>
          <w:sz w:val="22"/>
          <w:szCs w:val="22"/>
        </w:rPr>
      </w:pPr>
      <w:r w:rsidRPr="00F31704">
        <w:rPr>
          <w:rFonts w:ascii="Times New Roman" w:hAnsi="Times New Roman"/>
          <w:b/>
          <w:spacing w:val="-3"/>
          <w:sz w:val="22"/>
          <w:szCs w:val="22"/>
        </w:rPr>
        <w:t>Conditions:</w:t>
      </w:r>
    </w:p>
    <w:p w:rsidR="001311D5" w:rsidRPr="001311D5" w:rsidRDefault="001311D5" w:rsidP="001311D5">
      <w:pPr>
        <w:pStyle w:val="ListParagraph"/>
        <w:ind w:left="1080"/>
        <w:rPr>
          <w:rFonts w:ascii="Times New Roman" w:hAnsi="Times New Roman"/>
          <w:spacing w:val="-3"/>
          <w:sz w:val="22"/>
          <w:szCs w:val="22"/>
        </w:rPr>
      </w:pPr>
      <w:r w:rsidRPr="001311D5">
        <w:rPr>
          <w:rFonts w:ascii="Times New Roman" w:hAnsi="Times New Roman"/>
          <w:spacing w:val="-3"/>
          <w:sz w:val="22"/>
          <w:szCs w:val="22"/>
        </w:rPr>
        <w:t>1.</w:t>
      </w:r>
      <w:r w:rsidRPr="001311D5">
        <w:rPr>
          <w:rFonts w:ascii="Times New Roman" w:hAnsi="Times New Roman"/>
          <w:spacing w:val="-3"/>
          <w:sz w:val="22"/>
          <w:szCs w:val="22"/>
        </w:rPr>
        <w:tab/>
        <w:t>The Final Subdivision Plan is required to be approved and recorded prior to the Final Land Development Plan(s) being recorded.</w:t>
      </w:r>
    </w:p>
    <w:p w:rsidR="001311D5" w:rsidRPr="001311D5" w:rsidRDefault="001311D5" w:rsidP="001311D5">
      <w:pPr>
        <w:pStyle w:val="ListParagraph"/>
        <w:ind w:left="1080"/>
        <w:rPr>
          <w:rFonts w:ascii="Times New Roman" w:hAnsi="Times New Roman"/>
          <w:spacing w:val="-3"/>
          <w:sz w:val="22"/>
          <w:szCs w:val="22"/>
        </w:rPr>
      </w:pPr>
      <w:r w:rsidRPr="001311D5">
        <w:rPr>
          <w:rFonts w:ascii="Times New Roman" w:hAnsi="Times New Roman"/>
          <w:spacing w:val="-3"/>
          <w:sz w:val="22"/>
          <w:szCs w:val="22"/>
        </w:rPr>
        <w:t>2.</w:t>
      </w:r>
      <w:r w:rsidRPr="001311D5">
        <w:rPr>
          <w:rFonts w:ascii="Times New Roman" w:hAnsi="Times New Roman"/>
          <w:spacing w:val="-3"/>
          <w:sz w:val="22"/>
          <w:szCs w:val="22"/>
        </w:rPr>
        <w:tab/>
        <w:t>All administrative items shall be addressed prior to plan recording (surety, Operation &amp; Maintenance Agreement, invoices, etc.).</w:t>
      </w:r>
    </w:p>
    <w:p w:rsidR="001311D5" w:rsidRPr="001311D5" w:rsidRDefault="001311D5" w:rsidP="001311D5">
      <w:pPr>
        <w:pStyle w:val="ListParagraph"/>
        <w:ind w:left="1080"/>
        <w:rPr>
          <w:rFonts w:ascii="Times New Roman" w:hAnsi="Times New Roman"/>
          <w:spacing w:val="-3"/>
          <w:sz w:val="22"/>
          <w:szCs w:val="22"/>
        </w:rPr>
      </w:pPr>
      <w:r w:rsidRPr="001311D5">
        <w:rPr>
          <w:rFonts w:ascii="Times New Roman" w:hAnsi="Times New Roman"/>
          <w:spacing w:val="-3"/>
          <w:sz w:val="22"/>
          <w:szCs w:val="22"/>
        </w:rPr>
        <w:t>3.</w:t>
      </w:r>
      <w:r w:rsidRPr="001311D5">
        <w:rPr>
          <w:rFonts w:ascii="Times New Roman" w:hAnsi="Times New Roman"/>
          <w:spacing w:val="-3"/>
          <w:sz w:val="22"/>
          <w:szCs w:val="22"/>
        </w:rPr>
        <w:tab/>
        <w:t>All plans as approved and recorded shall be submitted in electronic format (i.e. PDF)</w:t>
      </w:r>
    </w:p>
    <w:p w:rsidR="001311D5" w:rsidRPr="001311D5" w:rsidRDefault="001311D5" w:rsidP="001311D5">
      <w:pPr>
        <w:pStyle w:val="ListParagraph"/>
        <w:ind w:left="1080"/>
        <w:rPr>
          <w:rFonts w:ascii="Times New Roman" w:hAnsi="Times New Roman"/>
          <w:spacing w:val="-3"/>
          <w:sz w:val="22"/>
          <w:szCs w:val="22"/>
        </w:rPr>
      </w:pPr>
    </w:p>
    <w:p w:rsidR="001311D5" w:rsidRPr="001311D5" w:rsidRDefault="001311D5" w:rsidP="001311D5">
      <w:pPr>
        <w:pStyle w:val="ListParagraph"/>
        <w:ind w:left="1080"/>
        <w:rPr>
          <w:rFonts w:ascii="Times New Roman" w:hAnsi="Times New Roman"/>
          <w:spacing w:val="-3"/>
          <w:sz w:val="22"/>
          <w:szCs w:val="22"/>
        </w:rPr>
      </w:pPr>
      <w:r w:rsidRPr="00F31704">
        <w:rPr>
          <w:rFonts w:ascii="Times New Roman" w:hAnsi="Times New Roman"/>
          <w:b/>
          <w:spacing w:val="-3"/>
          <w:sz w:val="22"/>
          <w:szCs w:val="22"/>
        </w:rPr>
        <w:t>The following waiver</w:t>
      </w:r>
      <w:r>
        <w:rPr>
          <w:rFonts w:ascii="Times New Roman" w:hAnsi="Times New Roman"/>
          <w:b/>
          <w:spacing w:val="-3"/>
          <w:sz w:val="22"/>
          <w:szCs w:val="22"/>
        </w:rPr>
        <w:t>s</w:t>
      </w:r>
      <w:r w:rsidRPr="00F31704">
        <w:rPr>
          <w:rFonts w:ascii="Times New Roman" w:hAnsi="Times New Roman"/>
          <w:b/>
          <w:spacing w:val="-3"/>
          <w:sz w:val="22"/>
          <w:szCs w:val="22"/>
        </w:rPr>
        <w:t xml:space="preserve"> w</w:t>
      </w:r>
      <w:r>
        <w:rPr>
          <w:rFonts w:ascii="Times New Roman" w:hAnsi="Times New Roman"/>
          <w:b/>
          <w:spacing w:val="-3"/>
          <w:sz w:val="22"/>
          <w:szCs w:val="22"/>
        </w:rPr>
        <w:t>ere</w:t>
      </w:r>
      <w:r w:rsidRPr="00F31704">
        <w:rPr>
          <w:rFonts w:ascii="Times New Roman" w:hAnsi="Times New Roman"/>
          <w:b/>
          <w:spacing w:val="-3"/>
          <w:sz w:val="22"/>
          <w:szCs w:val="22"/>
        </w:rPr>
        <w:t xml:space="preserve"> approved:</w:t>
      </w:r>
    </w:p>
    <w:p w:rsidR="001311D5" w:rsidRPr="001311D5" w:rsidRDefault="001311D5" w:rsidP="001311D5">
      <w:pPr>
        <w:pStyle w:val="ListParagraph"/>
        <w:ind w:left="1080"/>
        <w:rPr>
          <w:rFonts w:ascii="Times New Roman" w:hAnsi="Times New Roman"/>
          <w:spacing w:val="-3"/>
          <w:sz w:val="22"/>
          <w:szCs w:val="22"/>
        </w:rPr>
      </w:pPr>
      <w:r w:rsidRPr="001311D5">
        <w:rPr>
          <w:rFonts w:ascii="Times New Roman" w:hAnsi="Times New Roman"/>
          <w:spacing w:val="-3"/>
          <w:sz w:val="22"/>
          <w:szCs w:val="22"/>
        </w:rPr>
        <w:t>1.</w:t>
      </w:r>
      <w:r w:rsidRPr="001311D5">
        <w:rPr>
          <w:rFonts w:ascii="Times New Roman" w:hAnsi="Times New Roman"/>
          <w:spacing w:val="-3"/>
          <w:sz w:val="22"/>
          <w:szCs w:val="22"/>
        </w:rPr>
        <w:tab/>
        <w:t>§121-</w:t>
      </w:r>
      <w:proofErr w:type="gramStart"/>
      <w:r w:rsidRPr="001311D5">
        <w:rPr>
          <w:rFonts w:ascii="Times New Roman" w:hAnsi="Times New Roman"/>
          <w:spacing w:val="-3"/>
          <w:sz w:val="22"/>
          <w:szCs w:val="22"/>
        </w:rPr>
        <w:t>14.C(</w:t>
      </w:r>
      <w:proofErr w:type="gramEnd"/>
      <w:r w:rsidRPr="001311D5">
        <w:rPr>
          <w:rFonts w:ascii="Times New Roman" w:hAnsi="Times New Roman"/>
          <w:spacing w:val="-3"/>
          <w:sz w:val="22"/>
          <w:szCs w:val="22"/>
        </w:rPr>
        <w:t xml:space="preserve">1) &amp; 121-15.C Existing Features: Existing contours, existing </w:t>
      </w:r>
      <w:proofErr w:type="spellStart"/>
      <w:r w:rsidRPr="001311D5">
        <w:rPr>
          <w:rFonts w:ascii="Times New Roman" w:hAnsi="Times New Roman"/>
          <w:spacing w:val="-3"/>
          <w:sz w:val="22"/>
          <w:szCs w:val="22"/>
        </w:rPr>
        <w:t>cartways</w:t>
      </w:r>
      <w:proofErr w:type="spellEnd"/>
      <w:r w:rsidRPr="001311D5">
        <w:rPr>
          <w:rFonts w:ascii="Times New Roman" w:hAnsi="Times New Roman"/>
          <w:spacing w:val="-3"/>
          <w:sz w:val="22"/>
          <w:szCs w:val="22"/>
        </w:rPr>
        <w:t xml:space="preserve"> and existing utilities.</w:t>
      </w:r>
    </w:p>
    <w:p w:rsidR="00F31704" w:rsidRPr="00F31704" w:rsidRDefault="001311D5" w:rsidP="001311D5">
      <w:pPr>
        <w:pStyle w:val="ListParagraph"/>
        <w:ind w:left="1080"/>
        <w:rPr>
          <w:rFonts w:ascii="Times New Roman" w:hAnsi="Times New Roman"/>
          <w:b/>
          <w:spacing w:val="-3"/>
          <w:sz w:val="22"/>
          <w:szCs w:val="22"/>
        </w:rPr>
      </w:pPr>
      <w:r w:rsidRPr="001311D5">
        <w:rPr>
          <w:rFonts w:ascii="Times New Roman" w:hAnsi="Times New Roman"/>
          <w:spacing w:val="-3"/>
          <w:sz w:val="22"/>
          <w:szCs w:val="22"/>
        </w:rPr>
        <w:t>2.</w:t>
      </w:r>
      <w:r w:rsidRPr="001311D5">
        <w:rPr>
          <w:rFonts w:ascii="Times New Roman" w:hAnsi="Times New Roman"/>
          <w:spacing w:val="-3"/>
          <w:sz w:val="22"/>
          <w:szCs w:val="22"/>
        </w:rPr>
        <w:tab/>
        <w:t>§121-</w:t>
      </w:r>
      <w:proofErr w:type="gramStart"/>
      <w:r w:rsidRPr="001311D5">
        <w:rPr>
          <w:rFonts w:ascii="Times New Roman" w:hAnsi="Times New Roman"/>
          <w:spacing w:val="-3"/>
          <w:sz w:val="22"/>
          <w:szCs w:val="22"/>
        </w:rPr>
        <w:t>14.C(</w:t>
      </w:r>
      <w:proofErr w:type="gramEnd"/>
      <w:r w:rsidRPr="001311D5">
        <w:rPr>
          <w:rFonts w:ascii="Times New Roman" w:hAnsi="Times New Roman"/>
          <w:spacing w:val="-3"/>
          <w:sz w:val="22"/>
          <w:szCs w:val="22"/>
        </w:rPr>
        <w:t>2) &amp; §121-15.C Existing Features: The names of all immediately adjacent landowners</w:t>
      </w:r>
    </w:p>
    <w:p w:rsidR="00C02612" w:rsidRDefault="00C02612" w:rsidP="00C02612">
      <w:pPr>
        <w:rPr>
          <w:rFonts w:ascii="Times New Roman" w:hAnsi="Times New Roman"/>
          <w:spacing w:val="-3"/>
          <w:sz w:val="22"/>
          <w:szCs w:val="22"/>
          <w:u w:val="single"/>
        </w:rPr>
      </w:pPr>
    </w:p>
    <w:p w:rsidR="00C02612" w:rsidRPr="00524471" w:rsidRDefault="00C02612" w:rsidP="00C02612">
      <w:pPr>
        <w:pStyle w:val="ListParagraph"/>
        <w:ind w:left="1080"/>
        <w:rPr>
          <w:rFonts w:ascii="Times New Roman" w:hAnsi="Times New Roman"/>
          <w:spacing w:val="-3"/>
          <w:sz w:val="22"/>
          <w:szCs w:val="22"/>
        </w:rPr>
      </w:pPr>
      <w:r w:rsidRPr="00524471">
        <w:rPr>
          <w:rFonts w:ascii="Times New Roman" w:hAnsi="Times New Roman"/>
          <w:spacing w:val="-3"/>
          <w:sz w:val="22"/>
          <w:szCs w:val="22"/>
        </w:rPr>
        <w:t xml:space="preserve">MOTION: </w:t>
      </w:r>
      <w:r w:rsidRPr="00524471">
        <w:rPr>
          <w:rFonts w:ascii="Times New Roman" w:hAnsi="Times New Roman"/>
          <w:spacing w:val="-3"/>
          <w:sz w:val="22"/>
          <w:szCs w:val="22"/>
        </w:rPr>
        <w:tab/>
      </w:r>
      <w:r>
        <w:rPr>
          <w:rFonts w:ascii="Times New Roman" w:hAnsi="Times New Roman"/>
          <w:spacing w:val="-3"/>
          <w:sz w:val="22"/>
          <w:szCs w:val="22"/>
        </w:rPr>
        <w:t>D. Markel</w:t>
      </w:r>
      <w:r w:rsidRPr="00524471">
        <w:rPr>
          <w:rFonts w:ascii="Times New Roman" w:hAnsi="Times New Roman"/>
          <w:spacing w:val="-3"/>
          <w:sz w:val="22"/>
          <w:szCs w:val="22"/>
        </w:rPr>
        <w:t xml:space="preserve"> </w:t>
      </w:r>
    </w:p>
    <w:p w:rsidR="00C02612" w:rsidRPr="00524471" w:rsidRDefault="00C02612" w:rsidP="00C02612">
      <w:pPr>
        <w:pStyle w:val="ListParagraph"/>
        <w:ind w:left="1080"/>
        <w:rPr>
          <w:rFonts w:ascii="Times New Roman" w:hAnsi="Times New Roman"/>
          <w:spacing w:val="-3"/>
          <w:sz w:val="22"/>
          <w:szCs w:val="22"/>
        </w:rPr>
      </w:pPr>
      <w:r>
        <w:rPr>
          <w:rFonts w:ascii="Times New Roman" w:hAnsi="Times New Roman"/>
          <w:spacing w:val="-3"/>
          <w:sz w:val="22"/>
          <w:szCs w:val="22"/>
        </w:rPr>
        <w:t xml:space="preserve">SECOND: </w:t>
      </w:r>
      <w:r>
        <w:rPr>
          <w:rFonts w:ascii="Times New Roman" w:hAnsi="Times New Roman"/>
          <w:spacing w:val="-3"/>
          <w:sz w:val="22"/>
          <w:szCs w:val="22"/>
        </w:rPr>
        <w:tab/>
      </w:r>
      <w:r w:rsidR="007D7B79">
        <w:rPr>
          <w:rFonts w:ascii="Times New Roman" w:hAnsi="Times New Roman"/>
          <w:spacing w:val="-3"/>
          <w:sz w:val="22"/>
          <w:szCs w:val="22"/>
        </w:rPr>
        <w:t>R. Hickey</w:t>
      </w:r>
    </w:p>
    <w:p w:rsidR="00C02612" w:rsidRPr="00524471" w:rsidRDefault="00C02612" w:rsidP="00C02612">
      <w:pPr>
        <w:pStyle w:val="ListParagraph"/>
        <w:ind w:left="1080"/>
        <w:rPr>
          <w:rFonts w:ascii="Times New Roman" w:hAnsi="Times New Roman"/>
          <w:spacing w:val="-3"/>
          <w:sz w:val="22"/>
          <w:szCs w:val="22"/>
        </w:rPr>
      </w:pPr>
    </w:p>
    <w:p w:rsidR="00C02612" w:rsidRDefault="00C02612" w:rsidP="00C02612">
      <w:pPr>
        <w:pStyle w:val="ListParagraph"/>
        <w:ind w:left="1080"/>
        <w:jc w:val="center"/>
        <w:rPr>
          <w:rFonts w:ascii="Times New Roman" w:hAnsi="Times New Roman"/>
          <w:spacing w:val="-3"/>
          <w:sz w:val="22"/>
          <w:szCs w:val="22"/>
        </w:rPr>
      </w:pPr>
      <w:r w:rsidRPr="00524471">
        <w:rPr>
          <w:rFonts w:ascii="Times New Roman" w:hAnsi="Times New Roman"/>
          <w:spacing w:val="-3"/>
          <w:sz w:val="22"/>
          <w:szCs w:val="22"/>
        </w:rPr>
        <w:t>MOTION PASSED UNANIMOUSLY</w:t>
      </w:r>
    </w:p>
    <w:p w:rsidR="003C2EA3" w:rsidRPr="003C2EA3" w:rsidRDefault="003C2EA3" w:rsidP="003C2EA3">
      <w:pPr>
        <w:pStyle w:val="ListParagraph"/>
        <w:ind w:left="1080"/>
        <w:rPr>
          <w:rFonts w:ascii="Times New Roman" w:hAnsi="Times New Roman"/>
          <w:spacing w:val="-3"/>
          <w:sz w:val="22"/>
          <w:szCs w:val="22"/>
        </w:rPr>
      </w:pPr>
    </w:p>
    <w:p w:rsidR="003C2EA3" w:rsidRPr="004E1444" w:rsidRDefault="003C2EA3" w:rsidP="00AB4911">
      <w:pPr>
        <w:pStyle w:val="ListParagraph"/>
        <w:numPr>
          <w:ilvl w:val="0"/>
          <w:numId w:val="21"/>
        </w:numPr>
        <w:rPr>
          <w:rFonts w:ascii="Times New Roman" w:hAnsi="Times New Roman"/>
          <w:spacing w:val="-3"/>
          <w:sz w:val="22"/>
          <w:szCs w:val="22"/>
        </w:rPr>
      </w:pPr>
      <w:r w:rsidRPr="004E1444">
        <w:rPr>
          <w:rFonts w:ascii="Times New Roman" w:hAnsi="Times New Roman"/>
          <w:spacing w:val="-3"/>
          <w:sz w:val="22"/>
          <w:szCs w:val="22"/>
          <w:u w:val="single"/>
        </w:rPr>
        <w:t>T-825 MEMORIAL HOSPITAL CAMPUS FINAL LAND DEVELOPMENT PLAN:</w:t>
      </w:r>
      <w:r w:rsidRPr="004E1444">
        <w:rPr>
          <w:rFonts w:ascii="Times New Roman" w:hAnsi="Times New Roman"/>
          <w:spacing w:val="-3"/>
          <w:sz w:val="22"/>
          <w:szCs w:val="22"/>
        </w:rPr>
        <w:t xml:space="preserve">  </w:t>
      </w:r>
      <w:r w:rsidR="004E1444">
        <w:rPr>
          <w:rFonts w:ascii="Times New Roman" w:hAnsi="Times New Roman"/>
          <w:spacing w:val="-3"/>
          <w:sz w:val="22"/>
          <w:szCs w:val="22"/>
        </w:rPr>
        <w:t>After lengthy discussions regarding Open Space land and Recreational Space land, there was a m</w:t>
      </w:r>
      <w:r w:rsidRPr="004E1444">
        <w:rPr>
          <w:rFonts w:ascii="Times New Roman" w:hAnsi="Times New Roman"/>
          <w:spacing w:val="-3"/>
          <w:sz w:val="22"/>
          <w:szCs w:val="22"/>
        </w:rPr>
        <w:t>otion to approve the final land development plan for the Memorial Hospital Campus at 1605 Loucks Road/Roosevelt Avenue</w:t>
      </w:r>
      <w:r w:rsidR="007D7B79" w:rsidRPr="004E1444">
        <w:rPr>
          <w:rFonts w:ascii="Times New Roman" w:hAnsi="Times New Roman"/>
          <w:spacing w:val="-3"/>
          <w:sz w:val="22"/>
          <w:szCs w:val="22"/>
        </w:rPr>
        <w:t xml:space="preserve"> with the following conditions and waivers</w:t>
      </w:r>
      <w:r w:rsidR="004E1444">
        <w:rPr>
          <w:rFonts w:ascii="Times New Roman" w:hAnsi="Times New Roman"/>
          <w:spacing w:val="-3"/>
          <w:sz w:val="22"/>
          <w:szCs w:val="22"/>
        </w:rPr>
        <w:t xml:space="preserve"> agreed upon by Mr. Greg Davis</w:t>
      </w:r>
      <w:r w:rsidR="00AB4911">
        <w:rPr>
          <w:rFonts w:ascii="Times New Roman" w:hAnsi="Times New Roman"/>
          <w:spacing w:val="-3"/>
          <w:sz w:val="22"/>
          <w:szCs w:val="22"/>
        </w:rPr>
        <w:t xml:space="preserve">, </w:t>
      </w:r>
      <w:r w:rsidR="00AB4911" w:rsidRPr="00AB4911">
        <w:rPr>
          <w:rFonts w:ascii="Times New Roman" w:hAnsi="Times New Roman"/>
          <w:spacing w:val="-3"/>
          <w:sz w:val="22"/>
          <w:szCs w:val="22"/>
        </w:rPr>
        <w:t>attorney representing the project for Memorial Hospital</w:t>
      </w:r>
      <w:r w:rsidR="007D7B79" w:rsidRPr="004E1444">
        <w:rPr>
          <w:rFonts w:ascii="Times New Roman" w:hAnsi="Times New Roman"/>
          <w:spacing w:val="-3"/>
          <w:sz w:val="22"/>
          <w:szCs w:val="22"/>
        </w:rPr>
        <w:t>:</w:t>
      </w:r>
    </w:p>
    <w:p w:rsidR="004E1444" w:rsidRDefault="004E1444" w:rsidP="004E1444">
      <w:pPr>
        <w:pStyle w:val="ListParagraph"/>
        <w:ind w:left="1080"/>
        <w:rPr>
          <w:rFonts w:ascii="Times New Roman" w:hAnsi="Times New Roman"/>
          <w:spacing w:val="-3"/>
          <w:sz w:val="22"/>
          <w:szCs w:val="22"/>
          <w:highlight w:val="yellow"/>
        </w:rPr>
      </w:pPr>
    </w:p>
    <w:p w:rsidR="004E1444" w:rsidRPr="004E1444" w:rsidRDefault="004E1444" w:rsidP="004E1444">
      <w:pPr>
        <w:pStyle w:val="ListParagraph"/>
        <w:ind w:left="1080"/>
        <w:rPr>
          <w:rFonts w:ascii="Times New Roman" w:hAnsi="Times New Roman"/>
          <w:b/>
          <w:spacing w:val="-3"/>
          <w:sz w:val="22"/>
          <w:szCs w:val="22"/>
        </w:rPr>
      </w:pPr>
      <w:r w:rsidRPr="004E1444">
        <w:rPr>
          <w:rFonts w:ascii="Times New Roman" w:hAnsi="Times New Roman"/>
          <w:b/>
          <w:spacing w:val="-3"/>
          <w:sz w:val="22"/>
          <w:szCs w:val="22"/>
        </w:rPr>
        <w:t>Conditions:</w:t>
      </w:r>
    </w:p>
    <w:p w:rsidR="004E1444" w:rsidRPr="004E1444" w:rsidRDefault="004E1444" w:rsidP="004E1444">
      <w:pPr>
        <w:pStyle w:val="ListParagraph"/>
        <w:ind w:left="1080"/>
        <w:rPr>
          <w:rFonts w:ascii="Times New Roman" w:hAnsi="Times New Roman"/>
          <w:spacing w:val="-3"/>
          <w:sz w:val="22"/>
          <w:szCs w:val="22"/>
        </w:rPr>
      </w:pPr>
      <w:r w:rsidRPr="004E1444">
        <w:rPr>
          <w:rFonts w:ascii="Times New Roman" w:hAnsi="Times New Roman"/>
          <w:spacing w:val="-3"/>
          <w:sz w:val="22"/>
          <w:szCs w:val="22"/>
        </w:rPr>
        <w:t>1.</w:t>
      </w:r>
      <w:r w:rsidRPr="004E1444">
        <w:rPr>
          <w:rFonts w:ascii="Times New Roman" w:hAnsi="Times New Roman"/>
          <w:spacing w:val="-3"/>
          <w:sz w:val="22"/>
          <w:szCs w:val="22"/>
        </w:rPr>
        <w:tab/>
        <w:t xml:space="preserve">A Highway Occupancy Permit and final design of the proposed intersections and improvements to Roosevelt Avenue are required to be approved and issued by </w:t>
      </w:r>
      <w:proofErr w:type="spellStart"/>
      <w:r w:rsidRPr="004E1444">
        <w:rPr>
          <w:rFonts w:ascii="Times New Roman" w:hAnsi="Times New Roman"/>
          <w:spacing w:val="-3"/>
          <w:sz w:val="22"/>
          <w:szCs w:val="22"/>
        </w:rPr>
        <w:t>PennDOT</w:t>
      </w:r>
      <w:proofErr w:type="spellEnd"/>
      <w:r w:rsidRPr="004E1444">
        <w:rPr>
          <w:rFonts w:ascii="Times New Roman" w:hAnsi="Times New Roman"/>
          <w:spacing w:val="-3"/>
          <w:sz w:val="22"/>
          <w:szCs w:val="22"/>
        </w:rPr>
        <w:t>, prior to the recording of the plan.</w:t>
      </w:r>
    </w:p>
    <w:p w:rsidR="004E1444" w:rsidRPr="004E1444" w:rsidRDefault="004E1444" w:rsidP="004E1444">
      <w:pPr>
        <w:pStyle w:val="ListParagraph"/>
        <w:ind w:left="1080"/>
        <w:rPr>
          <w:rFonts w:ascii="Times New Roman" w:hAnsi="Times New Roman"/>
          <w:spacing w:val="-3"/>
          <w:sz w:val="22"/>
          <w:szCs w:val="22"/>
        </w:rPr>
      </w:pPr>
      <w:r w:rsidRPr="004E1444">
        <w:rPr>
          <w:rFonts w:ascii="Times New Roman" w:hAnsi="Times New Roman"/>
          <w:spacing w:val="-3"/>
          <w:sz w:val="22"/>
          <w:szCs w:val="22"/>
        </w:rPr>
        <w:t>2.</w:t>
      </w:r>
      <w:r w:rsidRPr="004E1444">
        <w:rPr>
          <w:rFonts w:ascii="Times New Roman" w:hAnsi="Times New Roman"/>
          <w:spacing w:val="-3"/>
          <w:sz w:val="22"/>
          <w:szCs w:val="22"/>
        </w:rPr>
        <w:tab/>
        <w:t xml:space="preserve">§121.14 &amp; 121.15.F </w:t>
      </w:r>
      <w:proofErr w:type="gramStart"/>
      <w:r w:rsidRPr="004E1444">
        <w:rPr>
          <w:rFonts w:ascii="Times New Roman" w:hAnsi="Times New Roman"/>
          <w:spacing w:val="-3"/>
          <w:sz w:val="22"/>
          <w:szCs w:val="22"/>
        </w:rPr>
        <w:t>All</w:t>
      </w:r>
      <w:proofErr w:type="gramEnd"/>
      <w:r w:rsidRPr="004E1444">
        <w:rPr>
          <w:rFonts w:ascii="Times New Roman" w:hAnsi="Times New Roman"/>
          <w:spacing w:val="-3"/>
          <w:sz w:val="22"/>
          <w:szCs w:val="22"/>
        </w:rPr>
        <w:t xml:space="preserve"> required Traffic comments from Dawood’s traffic engineer shall be satisfactorily addressed prior to the recording of the plan.</w:t>
      </w:r>
    </w:p>
    <w:p w:rsidR="004E1444" w:rsidRPr="004E1444" w:rsidRDefault="004E1444" w:rsidP="004E1444">
      <w:pPr>
        <w:pStyle w:val="ListParagraph"/>
        <w:ind w:left="1080"/>
        <w:rPr>
          <w:rFonts w:ascii="Times New Roman" w:hAnsi="Times New Roman"/>
          <w:spacing w:val="-3"/>
          <w:sz w:val="22"/>
          <w:szCs w:val="22"/>
        </w:rPr>
      </w:pPr>
      <w:r w:rsidRPr="004E1444">
        <w:rPr>
          <w:rFonts w:ascii="Times New Roman" w:hAnsi="Times New Roman"/>
          <w:spacing w:val="-3"/>
          <w:sz w:val="22"/>
          <w:szCs w:val="22"/>
        </w:rPr>
        <w:t>3.</w:t>
      </w:r>
      <w:r w:rsidRPr="004E1444">
        <w:rPr>
          <w:rFonts w:ascii="Times New Roman" w:hAnsi="Times New Roman"/>
          <w:spacing w:val="-3"/>
          <w:sz w:val="22"/>
          <w:szCs w:val="22"/>
        </w:rPr>
        <w:tab/>
        <w:t>§121-16 Financial security, revised to include Loucks Rd and updated to current construction, in accordance with §121-17 is required prior to the recording of the plan.</w:t>
      </w:r>
    </w:p>
    <w:p w:rsidR="004E1444" w:rsidRPr="004E1444" w:rsidRDefault="004E1444" w:rsidP="004E1444">
      <w:pPr>
        <w:pStyle w:val="ListParagraph"/>
        <w:ind w:left="1080"/>
        <w:rPr>
          <w:rFonts w:ascii="Times New Roman" w:hAnsi="Times New Roman"/>
          <w:spacing w:val="-3"/>
          <w:sz w:val="22"/>
          <w:szCs w:val="22"/>
        </w:rPr>
      </w:pPr>
      <w:r w:rsidRPr="004E1444">
        <w:rPr>
          <w:rFonts w:ascii="Times New Roman" w:hAnsi="Times New Roman"/>
          <w:spacing w:val="-3"/>
          <w:sz w:val="22"/>
          <w:szCs w:val="22"/>
        </w:rPr>
        <w:t>4.</w:t>
      </w:r>
      <w:r w:rsidRPr="004E1444">
        <w:rPr>
          <w:rFonts w:ascii="Times New Roman" w:hAnsi="Times New Roman"/>
          <w:spacing w:val="-3"/>
          <w:sz w:val="22"/>
          <w:szCs w:val="22"/>
        </w:rPr>
        <w:tab/>
        <w:t>§121-19 A Maintenance guaranty shall be submitted prior to the recording of the plan.</w:t>
      </w:r>
    </w:p>
    <w:p w:rsidR="004E1444" w:rsidRPr="004E1444" w:rsidRDefault="004E1444" w:rsidP="004E1444">
      <w:pPr>
        <w:pStyle w:val="ListParagraph"/>
        <w:ind w:left="1080"/>
        <w:rPr>
          <w:rFonts w:ascii="Times New Roman" w:hAnsi="Times New Roman"/>
          <w:spacing w:val="-3"/>
          <w:sz w:val="22"/>
          <w:szCs w:val="22"/>
        </w:rPr>
      </w:pPr>
      <w:r w:rsidRPr="004E1444">
        <w:rPr>
          <w:rFonts w:ascii="Times New Roman" w:hAnsi="Times New Roman"/>
          <w:spacing w:val="-3"/>
          <w:sz w:val="22"/>
          <w:szCs w:val="22"/>
        </w:rPr>
        <w:t>5.</w:t>
      </w:r>
      <w:r w:rsidRPr="004E1444">
        <w:rPr>
          <w:rFonts w:ascii="Times New Roman" w:hAnsi="Times New Roman"/>
          <w:spacing w:val="-3"/>
          <w:sz w:val="22"/>
          <w:szCs w:val="22"/>
        </w:rPr>
        <w:tab/>
        <w:t>As-built plans in accordance with Section 121-21 of the West Manchester Township Subdivision and Land Development Ordinance shall be submitted to the Township upon completion of all required improvements and prior to the issuance of occupancy permits.  As-</w:t>
      </w:r>
      <w:r w:rsidRPr="004E1444">
        <w:rPr>
          <w:rFonts w:ascii="Times New Roman" w:hAnsi="Times New Roman"/>
          <w:spacing w:val="-3"/>
          <w:sz w:val="22"/>
          <w:szCs w:val="22"/>
        </w:rPr>
        <w:lastRenderedPageBreak/>
        <w:t xml:space="preserve">built plans shall show the location, dimension and elevation of all public improvements, grading, and drainage structures.  </w:t>
      </w:r>
    </w:p>
    <w:p w:rsidR="004E1444" w:rsidRPr="004E1444" w:rsidRDefault="004E1444" w:rsidP="004E1444">
      <w:pPr>
        <w:pStyle w:val="ListParagraph"/>
        <w:ind w:left="1080"/>
        <w:rPr>
          <w:rFonts w:ascii="Times New Roman" w:hAnsi="Times New Roman"/>
          <w:spacing w:val="-3"/>
          <w:sz w:val="22"/>
          <w:szCs w:val="22"/>
        </w:rPr>
      </w:pPr>
      <w:r w:rsidRPr="004E1444">
        <w:rPr>
          <w:rFonts w:ascii="Times New Roman" w:hAnsi="Times New Roman"/>
          <w:spacing w:val="-3"/>
          <w:sz w:val="22"/>
          <w:szCs w:val="22"/>
        </w:rPr>
        <w:t>6.</w:t>
      </w:r>
      <w:r w:rsidRPr="004E1444">
        <w:rPr>
          <w:rFonts w:ascii="Times New Roman" w:hAnsi="Times New Roman"/>
          <w:spacing w:val="-3"/>
          <w:sz w:val="22"/>
          <w:szCs w:val="22"/>
        </w:rPr>
        <w:tab/>
        <w:t>Covenants and agreements in accordance with Section 150-116.4.J of the Zoning Ordinance are required to address the ownership, maintenance and utilization of the open space areas.  Said covenants and agreements shall be perpetual and shall be recorded simultaneously with the approved plan.</w:t>
      </w:r>
    </w:p>
    <w:p w:rsidR="004E1444" w:rsidRPr="004E1444" w:rsidRDefault="004E1444" w:rsidP="004E1444">
      <w:pPr>
        <w:pStyle w:val="ListParagraph"/>
        <w:ind w:left="1080"/>
        <w:rPr>
          <w:rFonts w:ascii="Times New Roman" w:hAnsi="Times New Roman"/>
          <w:spacing w:val="-3"/>
          <w:sz w:val="22"/>
          <w:szCs w:val="22"/>
        </w:rPr>
      </w:pPr>
      <w:r w:rsidRPr="004E1444">
        <w:rPr>
          <w:rFonts w:ascii="Times New Roman" w:hAnsi="Times New Roman"/>
          <w:spacing w:val="-3"/>
          <w:sz w:val="22"/>
          <w:szCs w:val="22"/>
        </w:rPr>
        <w:t>7.</w:t>
      </w:r>
      <w:r w:rsidRPr="004E1444">
        <w:rPr>
          <w:rFonts w:ascii="Times New Roman" w:hAnsi="Times New Roman"/>
          <w:spacing w:val="-3"/>
          <w:sz w:val="22"/>
          <w:szCs w:val="22"/>
        </w:rPr>
        <w:tab/>
        <w:t>Approval of the Major Modification to the Erosion &amp; Sediment Control Plans and NPDES Permit by the YCCD is required prior to unconditional approval of the Final Land Development Plans.</w:t>
      </w:r>
    </w:p>
    <w:p w:rsidR="004E1444" w:rsidRPr="004E1444" w:rsidRDefault="004E1444" w:rsidP="004E1444">
      <w:pPr>
        <w:pStyle w:val="ListParagraph"/>
        <w:ind w:left="1080"/>
        <w:rPr>
          <w:rFonts w:ascii="Times New Roman" w:hAnsi="Times New Roman"/>
          <w:spacing w:val="-3"/>
          <w:sz w:val="22"/>
          <w:szCs w:val="22"/>
        </w:rPr>
      </w:pPr>
      <w:r w:rsidRPr="004E1444">
        <w:rPr>
          <w:rFonts w:ascii="Times New Roman" w:hAnsi="Times New Roman"/>
          <w:spacing w:val="-3"/>
          <w:sz w:val="22"/>
          <w:szCs w:val="22"/>
        </w:rPr>
        <w:t>8.</w:t>
      </w:r>
      <w:r w:rsidRPr="004E1444">
        <w:rPr>
          <w:rFonts w:ascii="Times New Roman" w:hAnsi="Times New Roman"/>
          <w:spacing w:val="-3"/>
          <w:sz w:val="22"/>
          <w:szCs w:val="22"/>
        </w:rPr>
        <w:tab/>
        <w:t xml:space="preserve">The Sewage Facilities Operation and Maintenance Agreement shall be executed prior to and recorded with the Land Development plan. </w:t>
      </w:r>
    </w:p>
    <w:p w:rsidR="004E1444" w:rsidRPr="004E1444" w:rsidRDefault="004E1444" w:rsidP="004E1444">
      <w:pPr>
        <w:pStyle w:val="ListParagraph"/>
        <w:ind w:left="1080"/>
        <w:rPr>
          <w:rFonts w:ascii="Times New Roman" w:hAnsi="Times New Roman"/>
          <w:spacing w:val="-3"/>
          <w:sz w:val="22"/>
          <w:szCs w:val="22"/>
        </w:rPr>
      </w:pPr>
      <w:r w:rsidRPr="004E1444">
        <w:rPr>
          <w:rFonts w:ascii="Times New Roman" w:hAnsi="Times New Roman"/>
          <w:spacing w:val="-3"/>
          <w:sz w:val="22"/>
          <w:szCs w:val="22"/>
        </w:rPr>
        <w:t>9.</w:t>
      </w:r>
      <w:r w:rsidRPr="004E1444">
        <w:rPr>
          <w:rFonts w:ascii="Times New Roman" w:hAnsi="Times New Roman"/>
          <w:spacing w:val="-3"/>
          <w:sz w:val="22"/>
          <w:szCs w:val="22"/>
        </w:rPr>
        <w:tab/>
        <w:t xml:space="preserve">The sewage facilities bond, escrow or other security in the amount of $77,196.50 shall be submitted to the Township prior to recording the plan. </w:t>
      </w:r>
    </w:p>
    <w:p w:rsidR="004E1444" w:rsidRPr="004E1444" w:rsidRDefault="004E1444" w:rsidP="004E1444">
      <w:pPr>
        <w:pStyle w:val="ListParagraph"/>
        <w:ind w:left="1080"/>
        <w:rPr>
          <w:rFonts w:ascii="Times New Roman" w:hAnsi="Times New Roman"/>
          <w:spacing w:val="-3"/>
          <w:sz w:val="22"/>
          <w:szCs w:val="22"/>
        </w:rPr>
      </w:pPr>
      <w:r w:rsidRPr="004E1444">
        <w:rPr>
          <w:rFonts w:ascii="Times New Roman" w:hAnsi="Times New Roman"/>
          <w:spacing w:val="-3"/>
          <w:sz w:val="22"/>
          <w:szCs w:val="22"/>
        </w:rPr>
        <w:t>10.</w:t>
      </w:r>
      <w:r w:rsidRPr="004E1444">
        <w:rPr>
          <w:rFonts w:ascii="Times New Roman" w:hAnsi="Times New Roman"/>
          <w:spacing w:val="-3"/>
          <w:sz w:val="22"/>
          <w:szCs w:val="22"/>
        </w:rPr>
        <w:tab/>
        <w:t>The Final Subdivision Plan is required to be approved and recorded prior to the Final Land Development Plans being recorded.</w:t>
      </w:r>
    </w:p>
    <w:p w:rsidR="004E1444" w:rsidRPr="004E1444" w:rsidRDefault="004E1444" w:rsidP="004E1444">
      <w:pPr>
        <w:pStyle w:val="ListParagraph"/>
        <w:ind w:left="1080"/>
        <w:rPr>
          <w:rFonts w:ascii="Times New Roman" w:hAnsi="Times New Roman"/>
          <w:spacing w:val="-3"/>
          <w:sz w:val="22"/>
          <w:szCs w:val="22"/>
        </w:rPr>
      </w:pPr>
      <w:r w:rsidRPr="004E1444">
        <w:rPr>
          <w:rFonts w:ascii="Times New Roman" w:hAnsi="Times New Roman"/>
          <w:spacing w:val="-3"/>
          <w:sz w:val="22"/>
          <w:szCs w:val="22"/>
        </w:rPr>
        <w:t>11.</w:t>
      </w:r>
      <w:r w:rsidRPr="004E1444">
        <w:rPr>
          <w:rFonts w:ascii="Times New Roman" w:hAnsi="Times New Roman"/>
          <w:spacing w:val="-3"/>
          <w:sz w:val="22"/>
          <w:szCs w:val="22"/>
        </w:rPr>
        <w:tab/>
        <w:t>The hospital should contact Richard Farr, Director of YATA and Rabbit Transit to coordinate bus service to the hospital and adjoining property.</w:t>
      </w:r>
    </w:p>
    <w:p w:rsidR="004E1444" w:rsidRPr="004E1444" w:rsidRDefault="004E1444" w:rsidP="004E1444">
      <w:pPr>
        <w:pStyle w:val="ListParagraph"/>
        <w:ind w:left="1080"/>
        <w:rPr>
          <w:rFonts w:ascii="Times New Roman" w:hAnsi="Times New Roman"/>
          <w:spacing w:val="-3"/>
          <w:sz w:val="22"/>
          <w:szCs w:val="22"/>
        </w:rPr>
      </w:pPr>
      <w:r w:rsidRPr="004E1444">
        <w:rPr>
          <w:rFonts w:ascii="Times New Roman" w:hAnsi="Times New Roman"/>
          <w:spacing w:val="-3"/>
          <w:sz w:val="22"/>
          <w:szCs w:val="22"/>
        </w:rPr>
        <w:t>12.</w:t>
      </w:r>
      <w:r w:rsidRPr="004E1444">
        <w:rPr>
          <w:rFonts w:ascii="Times New Roman" w:hAnsi="Times New Roman"/>
          <w:spacing w:val="-3"/>
          <w:sz w:val="22"/>
          <w:szCs w:val="22"/>
        </w:rPr>
        <w:tab/>
        <w:t>All administrative items shall be addressed prior to plan recording (surety, Operation &amp; Maintenance Agreement, etc.).</w:t>
      </w:r>
    </w:p>
    <w:p w:rsidR="004E1444" w:rsidRPr="004E1444" w:rsidRDefault="004E1444" w:rsidP="004E1444">
      <w:pPr>
        <w:pStyle w:val="ListParagraph"/>
        <w:ind w:left="1080"/>
        <w:rPr>
          <w:rFonts w:ascii="Times New Roman" w:hAnsi="Times New Roman"/>
          <w:spacing w:val="-3"/>
          <w:sz w:val="22"/>
          <w:szCs w:val="22"/>
        </w:rPr>
      </w:pPr>
      <w:r w:rsidRPr="004E1444">
        <w:rPr>
          <w:rFonts w:ascii="Times New Roman" w:hAnsi="Times New Roman"/>
          <w:spacing w:val="-3"/>
          <w:sz w:val="22"/>
          <w:szCs w:val="22"/>
        </w:rPr>
        <w:t>13.</w:t>
      </w:r>
      <w:r w:rsidRPr="004E1444">
        <w:rPr>
          <w:rFonts w:ascii="Times New Roman" w:hAnsi="Times New Roman"/>
          <w:spacing w:val="-3"/>
          <w:sz w:val="22"/>
          <w:szCs w:val="22"/>
        </w:rPr>
        <w:tab/>
        <w:t xml:space="preserve">All comments from the Township Engineer including those regarding §113 </w:t>
      </w:r>
      <w:proofErr w:type="spellStart"/>
      <w:r w:rsidRPr="004E1444">
        <w:rPr>
          <w:rFonts w:ascii="Times New Roman" w:hAnsi="Times New Roman"/>
          <w:spacing w:val="-3"/>
          <w:sz w:val="22"/>
          <w:szCs w:val="22"/>
        </w:rPr>
        <w:t>Stormwater</w:t>
      </w:r>
      <w:proofErr w:type="spellEnd"/>
      <w:r w:rsidRPr="004E1444">
        <w:rPr>
          <w:rFonts w:ascii="Times New Roman" w:hAnsi="Times New Roman"/>
          <w:spacing w:val="-3"/>
          <w:sz w:val="22"/>
          <w:szCs w:val="22"/>
        </w:rPr>
        <w:t xml:space="preserve"> Management Ordinance shall be addressed prior to recording of the Final Plan.</w:t>
      </w:r>
    </w:p>
    <w:p w:rsidR="004E1444" w:rsidRPr="004E1444" w:rsidRDefault="004E1444" w:rsidP="004E1444">
      <w:pPr>
        <w:pStyle w:val="ListParagraph"/>
        <w:ind w:left="1080"/>
        <w:rPr>
          <w:rFonts w:ascii="Times New Roman" w:hAnsi="Times New Roman"/>
          <w:spacing w:val="-3"/>
          <w:sz w:val="22"/>
          <w:szCs w:val="22"/>
        </w:rPr>
      </w:pPr>
      <w:r w:rsidRPr="004E1444">
        <w:rPr>
          <w:rFonts w:ascii="Times New Roman" w:hAnsi="Times New Roman"/>
          <w:spacing w:val="-3"/>
          <w:sz w:val="22"/>
          <w:szCs w:val="22"/>
        </w:rPr>
        <w:t>14.</w:t>
      </w:r>
      <w:r w:rsidRPr="004E1444">
        <w:rPr>
          <w:rFonts w:ascii="Times New Roman" w:hAnsi="Times New Roman"/>
          <w:spacing w:val="-3"/>
          <w:sz w:val="22"/>
          <w:szCs w:val="22"/>
        </w:rPr>
        <w:tab/>
        <w:t>All plans as approved and recorded shall be submitted in electronic format (i.e. PDF)</w:t>
      </w:r>
    </w:p>
    <w:p w:rsidR="004E1444" w:rsidRPr="004E1444" w:rsidRDefault="004E1444" w:rsidP="004E1444">
      <w:pPr>
        <w:pStyle w:val="ListParagraph"/>
        <w:ind w:left="1080"/>
        <w:rPr>
          <w:rFonts w:ascii="Times New Roman" w:hAnsi="Times New Roman"/>
          <w:spacing w:val="-3"/>
          <w:sz w:val="22"/>
          <w:szCs w:val="22"/>
        </w:rPr>
      </w:pPr>
      <w:r w:rsidRPr="004E1444">
        <w:rPr>
          <w:rFonts w:ascii="Times New Roman" w:hAnsi="Times New Roman"/>
          <w:spacing w:val="-3"/>
          <w:sz w:val="22"/>
          <w:szCs w:val="22"/>
        </w:rPr>
        <w:t>15.</w:t>
      </w:r>
      <w:r w:rsidRPr="004E1444">
        <w:rPr>
          <w:rFonts w:ascii="Times New Roman" w:hAnsi="Times New Roman"/>
          <w:spacing w:val="-3"/>
          <w:sz w:val="22"/>
          <w:szCs w:val="22"/>
        </w:rPr>
        <w:tab/>
        <w:t>Due to the requirements of PENNDOT regarding all future land development on the property, the following notice shall be placed prominently on the Notes and Legends page of the drawings:</w:t>
      </w:r>
    </w:p>
    <w:p w:rsidR="004E1444" w:rsidRPr="004E1444" w:rsidRDefault="004E1444" w:rsidP="004E1444">
      <w:pPr>
        <w:pStyle w:val="ListParagraph"/>
        <w:ind w:left="1080"/>
        <w:rPr>
          <w:rFonts w:ascii="Times New Roman" w:hAnsi="Times New Roman"/>
          <w:spacing w:val="-3"/>
          <w:sz w:val="22"/>
          <w:szCs w:val="22"/>
        </w:rPr>
      </w:pPr>
    </w:p>
    <w:p w:rsidR="004E1444" w:rsidRPr="004E1444" w:rsidRDefault="004E1444" w:rsidP="004E1444">
      <w:pPr>
        <w:pStyle w:val="ListParagraph"/>
        <w:ind w:left="1080"/>
        <w:rPr>
          <w:rFonts w:ascii="Times New Roman" w:hAnsi="Times New Roman"/>
          <w:spacing w:val="-3"/>
          <w:sz w:val="22"/>
          <w:szCs w:val="22"/>
        </w:rPr>
      </w:pPr>
      <w:r w:rsidRPr="004E1444">
        <w:rPr>
          <w:rFonts w:ascii="Times New Roman" w:hAnsi="Times New Roman"/>
          <w:spacing w:val="-3"/>
          <w:sz w:val="22"/>
          <w:szCs w:val="22"/>
        </w:rPr>
        <w:t>NOTICE</w:t>
      </w:r>
    </w:p>
    <w:p w:rsidR="004E1444" w:rsidRPr="004E1444" w:rsidRDefault="004E1444" w:rsidP="004E1444">
      <w:pPr>
        <w:pStyle w:val="ListParagraph"/>
        <w:ind w:left="1080"/>
        <w:rPr>
          <w:rFonts w:ascii="Times New Roman" w:hAnsi="Times New Roman"/>
          <w:spacing w:val="-3"/>
          <w:sz w:val="22"/>
          <w:szCs w:val="22"/>
        </w:rPr>
      </w:pPr>
      <w:r w:rsidRPr="004E1444">
        <w:rPr>
          <w:rFonts w:ascii="Times New Roman" w:hAnsi="Times New Roman"/>
          <w:spacing w:val="-3"/>
          <w:sz w:val="22"/>
          <w:szCs w:val="22"/>
        </w:rPr>
        <w:t>All future Land Development plans for each and every “Potential Area” shown on the “Final Land Development Plan for Memorial Hospital Campus” shall be required to submit a Traffic Impact Study to West Manchester Township and PENNDOT for review and approval.  PENNDOT has determined that the Memorial Hospital Campus is a phased development for traffic impact purposes and permitting.  All owners or potential owners of the proposed future land development are advised that the developer may be required by PENNDOT or West Manchester Township to pay the entire cost for planning and installation of a traffic signal at the intersection of Loucks Road, Ivan Road and Old Memorial Way, when warranted and justified.  Owners or potential owners of proposed land development in the “Potential Areas 2, 3, 4, 5, 6, 8, 9 and 11” shown on the plans should, using due diligence, determine what costs, if any PENNDOT and West Manchester Township would require the developer to pay for traffic improvements and installation of the above referenced traffic signal resulting from the proposed development.</w:t>
      </w:r>
    </w:p>
    <w:p w:rsidR="004E1444" w:rsidRPr="004E1444" w:rsidRDefault="004E1444" w:rsidP="004E1444">
      <w:pPr>
        <w:pStyle w:val="ListParagraph"/>
        <w:ind w:left="1080"/>
        <w:rPr>
          <w:rFonts w:ascii="Times New Roman" w:hAnsi="Times New Roman"/>
          <w:spacing w:val="-3"/>
          <w:sz w:val="22"/>
          <w:szCs w:val="22"/>
        </w:rPr>
      </w:pPr>
    </w:p>
    <w:p w:rsidR="004E1444" w:rsidRPr="004E1444" w:rsidRDefault="004E1444" w:rsidP="004E1444">
      <w:pPr>
        <w:pStyle w:val="ListParagraph"/>
        <w:ind w:left="1080"/>
        <w:rPr>
          <w:rFonts w:ascii="Times New Roman" w:hAnsi="Times New Roman"/>
          <w:spacing w:val="-3"/>
          <w:sz w:val="22"/>
          <w:szCs w:val="22"/>
        </w:rPr>
      </w:pPr>
      <w:r w:rsidRPr="004E1444">
        <w:rPr>
          <w:rFonts w:ascii="Times New Roman" w:hAnsi="Times New Roman"/>
          <w:spacing w:val="-3"/>
          <w:sz w:val="22"/>
          <w:szCs w:val="22"/>
        </w:rPr>
        <w:t>16.</w:t>
      </w:r>
      <w:r w:rsidRPr="004E1444">
        <w:rPr>
          <w:rFonts w:ascii="Times New Roman" w:hAnsi="Times New Roman"/>
          <w:spacing w:val="-3"/>
          <w:sz w:val="22"/>
          <w:szCs w:val="22"/>
        </w:rPr>
        <w:tab/>
        <w:t xml:space="preserve">Bonding in the form of a Letter of Credit will be required to be posted with the Township prior to recording of the plans, specific to the installation of the traffic signal at Loucks Road, Ivan Road and Old Memorial Way.  An estimate for the amount to be bonded shall be prepared by the Applicant’s engineer and forwarded to the Township Engineer for review and approval. </w:t>
      </w:r>
    </w:p>
    <w:p w:rsidR="004E1444" w:rsidRPr="004E1444" w:rsidRDefault="004E1444" w:rsidP="004E1444">
      <w:pPr>
        <w:pStyle w:val="ListParagraph"/>
        <w:ind w:left="1080"/>
        <w:rPr>
          <w:rFonts w:ascii="Times New Roman" w:hAnsi="Times New Roman"/>
          <w:spacing w:val="-3"/>
          <w:sz w:val="22"/>
          <w:szCs w:val="22"/>
        </w:rPr>
      </w:pPr>
    </w:p>
    <w:p w:rsidR="004E1444" w:rsidRPr="004E1444" w:rsidRDefault="004E1444" w:rsidP="004E1444">
      <w:pPr>
        <w:pStyle w:val="ListParagraph"/>
        <w:ind w:left="1080"/>
        <w:rPr>
          <w:rFonts w:ascii="Times New Roman" w:hAnsi="Times New Roman"/>
          <w:spacing w:val="-3"/>
          <w:sz w:val="22"/>
          <w:szCs w:val="22"/>
        </w:rPr>
      </w:pPr>
      <w:r w:rsidRPr="001311D5">
        <w:rPr>
          <w:rFonts w:ascii="Times New Roman" w:hAnsi="Times New Roman"/>
          <w:b/>
          <w:spacing w:val="-3"/>
          <w:sz w:val="22"/>
          <w:szCs w:val="22"/>
        </w:rPr>
        <w:t>The following waivers were approved:</w:t>
      </w:r>
    </w:p>
    <w:p w:rsidR="004E1444" w:rsidRPr="004E1444" w:rsidRDefault="004E1444" w:rsidP="004E1444">
      <w:pPr>
        <w:pStyle w:val="ListParagraph"/>
        <w:ind w:left="1080"/>
        <w:rPr>
          <w:rFonts w:ascii="Times New Roman" w:hAnsi="Times New Roman"/>
          <w:spacing w:val="-3"/>
          <w:sz w:val="22"/>
          <w:szCs w:val="22"/>
        </w:rPr>
      </w:pPr>
      <w:r w:rsidRPr="004E1444">
        <w:rPr>
          <w:rFonts w:ascii="Times New Roman" w:hAnsi="Times New Roman"/>
          <w:spacing w:val="-3"/>
          <w:sz w:val="22"/>
          <w:szCs w:val="22"/>
        </w:rPr>
        <w:t>1.</w:t>
      </w:r>
      <w:r w:rsidRPr="004E1444">
        <w:rPr>
          <w:rFonts w:ascii="Times New Roman" w:hAnsi="Times New Roman"/>
          <w:spacing w:val="-3"/>
          <w:sz w:val="22"/>
          <w:szCs w:val="22"/>
        </w:rPr>
        <w:tab/>
        <w:t>§121-13.B; 121-23.C(1) &amp; 121-23.K Design standards of Public Streets – specifically the requirements to use AASHTO #1 and #10 stone base.</w:t>
      </w:r>
    </w:p>
    <w:p w:rsidR="004E1444" w:rsidRPr="007D7B79" w:rsidRDefault="004E1444" w:rsidP="004E1444">
      <w:pPr>
        <w:pStyle w:val="ListParagraph"/>
        <w:ind w:left="1080"/>
        <w:rPr>
          <w:rFonts w:ascii="Times New Roman" w:hAnsi="Times New Roman"/>
          <w:spacing w:val="-3"/>
          <w:sz w:val="22"/>
          <w:szCs w:val="22"/>
          <w:highlight w:val="yellow"/>
        </w:rPr>
      </w:pPr>
      <w:r w:rsidRPr="004E1444">
        <w:rPr>
          <w:rFonts w:ascii="Times New Roman" w:hAnsi="Times New Roman"/>
          <w:spacing w:val="-3"/>
          <w:sz w:val="22"/>
          <w:szCs w:val="22"/>
        </w:rPr>
        <w:t>2.</w:t>
      </w:r>
      <w:r w:rsidRPr="004E1444">
        <w:rPr>
          <w:rFonts w:ascii="Times New Roman" w:hAnsi="Times New Roman"/>
          <w:spacing w:val="-3"/>
          <w:sz w:val="22"/>
          <w:szCs w:val="22"/>
        </w:rPr>
        <w:tab/>
        <w:t>§121-23.H Design standards for vertical alignment of streets (</w:t>
      </w:r>
      <w:proofErr w:type="spellStart"/>
      <w:r w:rsidRPr="004E1444">
        <w:rPr>
          <w:rFonts w:ascii="Times New Roman" w:hAnsi="Times New Roman"/>
          <w:spacing w:val="-3"/>
          <w:sz w:val="22"/>
          <w:szCs w:val="22"/>
        </w:rPr>
        <w:t>i</w:t>
      </w:r>
      <w:proofErr w:type="gramStart"/>
      <w:r w:rsidRPr="004E1444">
        <w:rPr>
          <w:rFonts w:ascii="Times New Roman" w:hAnsi="Times New Roman"/>
          <w:spacing w:val="-3"/>
          <w:sz w:val="22"/>
          <w:szCs w:val="22"/>
        </w:rPr>
        <w:t>,e</w:t>
      </w:r>
      <w:proofErr w:type="spellEnd"/>
      <w:proofErr w:type="gramEnd"/>
      <w:r w:rsidRPr="004E1444">
        <w:rPr>
          <w:rFonts w:ascii="Times New Roman" w:hAnsi="Times New Roman"/>
          <w:spacing w:val="-3"/>
          <w:sz w:val="22"/>
          <w:szCs w:val="22"/>
        </w:rPr>
        <w:t>, minimum grade of streets shall be 1%)</w:t>
      </w:r>
    </w:p>
    <w:p w:rsidR="00C02612" w:rsidRDefault="00C02612" w:rsidP="00C02612">
      <w:pPr>
        <w:rPr>
          <w:rFonts w:ascii="Times New Roman" w:hAnsi="Times New Roman"/>
          <w:spacing w:val="-3"/>
          <w:sz w:val="22"/>
          <w:szCs w:val="22"/>
        </w:rPr>
      </w:pPr>
    </w:p>
    <w:p w:rsidR="00C02612" w:rsidRPr="00524471" w:rsidRDefault="00C02612" w:rsidP="00C02612">
      <w:pPr>
        <w:pStyle w:val="ListParagraph"/>
        <w:ind w:left="1080"/>
        <w:rPr>
          <w:rFonts w:ascii="Times New Roman" w:hAnsi="Times New Roman"/>
          <w:spacing w:val="-3"/>
          <w:sz w:val="22"/>
          <w:szCs w:val="22"/>
        </w:rPr>
      </w:pPr>
      <w:r w:rsidRPr="00524471">
        <w:rPr>
          <w:rFonts w:ascii="Times New Roman" w:hAnsi="Times New Roman"/>
          <w:spacing w:val="-3"/>
          <w:sz w:val="22"/>
          <w:szCs w:val="22"/>
        </w:rPr>
        <w:lastRenderedPageBreak/>
        <w:t xml:space="preserve">MOTION: </w:t>
      </w:r>
      <w:r w:rsidRPr="00524471">
        <w:rPr>
          <w:rFonts w:ascii="Times New Roman" w:hAnsi="Times New Roman"/>
          <w:spacing w:val="-3"/>
          <w:sz w:val="22"/>
          <w:szCs w:val="22"/>
        </w:rPr>
        <w:tab/>
      </w:r>
      <w:r w:rsidR="007D7B79">
        <w:rPr>
          <w:rFonts w:ascii="Times New Roman" w:hAnsi="Times New Roman"/>
          <w:spacing w:val="-3"/>
          <w:sz w:val="22"/>
          <w:szCs w:val="22"/>
        </w:rPr>
        <w:t>R. Hickey</w:t>
      </w:r>
      <w:r w:rsidRPr="00524471">
        <w:rPr>
          <w:rFonts w:ascii="Times New Roman" w:hAnsi="Times New Roman"/>
          <w:spacing w:val="-3"/>
          <w:sz w:val="22"/>
          <w:szCs w:val="22"/>
        </w:rPr>
        <w:t xml:space="preserve"> </w:t>
      </w:r>
    </w:p>
    <w:p w:rsidR="00C02612" w:rsidRPr="00524471" w:rsidRDefault="007D7B79" w:rsidP="00C02612">
      <w:pPr>
        <w:pStyle w:val="ListParagraph"/>
        <w:ind w:left="1080"/>
        <w:rPr>
          <w:rFonts w:ascii="Times New Roman" w:hAnsi="Times New Roman"/>
          <w:spacing w:val="-3"/>
          <w:sz w:val="22"/>
          <w:szCs w:val="22"/>
        </w:rPr>
      </w:pPr>
      <w:r>
        <w:rPr>
          <w:rFonts w:ascii="Times New Roman" w:hAnsi="Times New Roman"/>
          <w:spacing w:val="-3"/>
          <w:sz w:val="22"/>
          <w:szCs w:val="22"/>
        </w:rPr>
        <w:t xml:space="preserve">SECOND: </w:t>
      </w:r>
      <w:r>
        <w:rPr>
          <w:rFonts w:ascii="Times New Roman" w:hAnsi="Times New Roman"/>
          <w:spacing w:val="-3"/>
          <w:sz w:val="22"/>
          <w:szCs w:val="22"/>
        </w:rPr>
        <w:tab/>
        <w:t>D. Markel</w:t>
      </w:r>
    </w:p>
    <w:p w:rsidR="00C02612" w:rsidRPr="00524471" w:rsidRDefault="00C02612" w:rsidP="00C02612">
      <w:pPr>
        <w:pStyle w:val="ListParagraph"/>
        <w:ind w:left="1080"/>
        <w:rPr>
          <w:rFonts w:ascii="Times New Roman" w:hAnsi="Times New Roman"/>
          <w:spacing w:val="-3"/>
          <w:sz w:val="22"/>
          <w:szCs w:val="22"/>
        </w:rPr>
      </w:pPr>
    </w:p>
    <w:p w:rsidR="00C02612" w:rsidRDefault="00C02612" w:rsidP="00C02612">
      <w:pPr>
        <w:pStyle w:val="ListParagraph"/>
        <w:ind w:left="1080"/>
        <w:jc w:val="center"/>
        <w:rPr>
          <w:rFonts w:ascii="Times New Roman" w:hAnsi="Times New Roman"/>
          <w:spacing w:val="-3"/>
          <w:sz w:val="22"/>
          <w:szCs w:val="22"/>
        </w:rPr>
      </w:pPr>
      <w:r w:rsidRPr="00524471">
        <w:rPr>
          <w:rFonts w:ascii="Times New Roman" w:hAnsi="Times New Roman"/>
          <w:spacing w:val="-3"/>
          <w:sz w:val="22"/>
          <w:szCs w:val="22"/>
        </w:rPr>
        <w:t>MOTION PASSED UNANIMOUSLY</w:t>
      </w:r>
    </w:p>
    <w:p w:rsidR="00C02612" w:rsidRPr="00C02612" w:rsidRDefault="00C02612" w:rsidP="00C02612">
      <w:pPr>
        <w:rPr>
          <w:rFonts w:ascii="Times New Roman" w:hAnsi="Times New Roman"/>
          <w:spacing w:val="-3"/>
          <w:sz w:val="22"/>
          <w:szCs w:val="22"/>
        </w:rPr>
      </w:pPr>
    </w:p>
    <w:p w:rsidR="003C2EA3" w:rsidRDefault="003C2EA3" w:rsidP="003C2EA3">
      <w:pPr>
        <w:pStyle w:val="ListParagraph"/>
        <w:numPr>
          <w:ilvl w:val="0"/>
          <w:numId w:val="21"/>
        </w:numPr>
        <w:rPr>
          <w:rFonts w:ascii="Times New Roman" w:hAnsi="Times New Roman"/>
          <w:spacing w:val="-3"/>
          <w:sz w:val="22"/>
          <w:szCs w:val="22"/>
        </w:rPr>
      </w:pPr>
      <w:r w:rsidRPr="003C2EA3">
        <w:rPr>
          <w:rFonts w:ascii="Times New Roman" w:hAnsi="Times New Roman"/>
          <w:spacing w:val="-3"/>
          <w:sz w:val="22"/>
          <w:szCs w:val="22"/>
          <w:u w:val="single"/>
        </w:rPr>
        <w:t>T-824 FINAL LAND DEVELOPMENT PLAN:</w:t>
      </w:r>
      <w:r w:rsidRPr="003C2EA3">
        <w:rPr>
          <w:rFonts w:ascii="Times New Roman" w:hAnsi="Times New Roman"/>
          <w:spacing w:val="-3"/>
          <w:sz w:val="22"/>
          <w:szCs w:val="22"/>
        </w:rPr>
        <w:t xml:space="preserve">  Motion to approve the final land development plan for Memorial Hospital at 1701 Old </w:t>
      </w:r>
      <w:r w:rsidR="007D7B79">
        <w:rPr>
          <w:rFonts w:ascii="Times New Roman" w:hAnsi="Times New Roman"/>
          <w:spacing w:val="-3"/>
          <w:sz w:val="22"/>
          <w:szCs w:val="22"/>
        </w:rPr>
        <w:t>M</w:t>
      </w:r>
      <w:r w:rsidRPr="003C2EA3">
        <w:rPr>
          <w:rFonts w:ascii="Times New Roman" w:hAnsi="Times New Roman"/>
          <w:spacing w:val="-3"/>
          <w:sz w:val="22"/>
          <w:szCs w:val="22"/>
        </w:rPr>
        <w:t>emorial Way</w:t>
      </w:r>
      <w:r w:rsidR="007D7B79">
        <w:rPr>
          <w:rFonts w:ascii="Times New Roman" w:hAnsi="Times New Roman"/>
          <w:spacing w:val="-3"/>
          <w:sz w:val="22"/>
          <w:szCs w:val="22"/>
        </w:rPr>
        <w:t xml:space="preserve"> with the following conditions and waivers</w:t>
      </w:r>
      <w:r w:rsidR="00AB4911" w:rsidRPr="00AB4911">
        <w:rPr>
          <w:rFonts w:ascii="Times New Roman" w:hAnsi="Times New Roman"/>
          <w:spacing w:val="-3"/>
          <w:sz w:val="22"/>
          <w:szCs w:val="22"/>
        </w:rPr>
        <w:t xml:space="preserve"> </w:t>
      </w:r>
      <w:r w:rsidR="00AB4911">
        <w:rPr>
          <w:rFonts w:ascii="Times New Roman" w:hAnsi="Times New Roman"/>
          <w:spacing w:val="-3"/>
          <w:sz w:val="22"/>
          <w:szCs w:val="22"/>
        </w:rPr>
        <w:t xml:space="preserve">agreed upon by Mr. Greg Davis, </w:t>
      </w:r>
      <w:r w:rsidR="00AB4911" w:rsidRPr="00AB4911">
        <w:rPr>
          <w:rFonts w:ascii="Times New Roman" w:hAnsi="Times New Roman"/>
          <w:spacing w:val="-3"/>
          <w:sz w:val="22"/>
          <w:szCs w:val="22"/>
        </w:rPr>
        <w:t>attorney representing the project for Memorial Hospital</w:t>
      </w:r>
      <w:bookmarkStart w:id="0" w:name="_GoBack"/>
      <w:bookmarkEnd w:id="0"/>
      <w:r w:rsidR="007D7B79">
        <w:rPr>
          <w:rFonts w:ascii="Times New Roman" w:hAnsi="Times New Roman"/>
          <w:spacing w:val="-3"/>
          <w:sz w:val="22"/>
          <w:szCs w:val="22"/>
        </w:rPr>
        <w:t>:</w:t>
      </w:r>
    </w:p>
    <w:p w:rsidR="00C02612" w:rsidRDefault="00C02612" w:rsidP="00C02612">
      <w:pPr>
        <w:rPr>
          <w:rFonts w:ascii="Times New Roman" w:hAnsi="Times New Roman"/>
          <w:spacing w:val="-3"/>
          <w:sz w:val="22"/>
          <w:szCs w:val="22"/>
        </w:rPr>
      </w:pPr>
    </w:p>
    <w:p w:rsidR="004E1444" w:rsidRPr="00F31704" w:rsidRDefault="004E1444" w:rsidP="004E1444">
      <w:pPr>
        <w:pStyle w:val="ListParagraph"/>
        <w:ind w:left="1080"/>
        <w:rPr>
          <w:rFonts w:ascii="Times New Roman" w:hAnsi="Times New Roman"/>
          <w:b/>
          <w:spacing w:val="-3"/>
          <w:sz w:val="22"/>
          <w:szCs w:val="22"/>
        </w:rPr>
      </w:pPr>
      <w:r w:rsidRPr="00F31704">
        <w:rPr>
          <w:rFonts w:ascii="Times New Roman" w:hAnsi="Times New Roman"/>
          <w:b/>
          <w:spacing w:val="-3"/>
          <w:sz w:val="22"/>
          <w:szCs w:val="22"/>
        </w:rPr>
        <w:t>Conditions:</w:t>
      </w:r>
    </w:p>
    <w:p w:rsidR="004E1444" w:rsidRPr="00F31704" w:rsidRDefault="004E1444" w:rsidP="004E1444">
      <w:pPr>
        <w:pStyle w:val="ListParagraph"/>
        <w:ind w:left="1080"/>
        <w:rPr>
          <w:rFonts w:ascii="Times New Roman" w:hAnsi="Times New Roman"/>
          <w:spacing w:val="-3"/>
          <w:sz w:val="22"/>
          <w:szCs w:val="22"/>
        </w:rPr>
      </w:pPr>
      <w:r w:rsidRPr="00F31704">
        <w:rPr>
          <w:rFonts w:ascii="Times New Roman" w:hAnsi="Times New Roman"/>
          <w:spacing w:val="-3"/>
          <w:sz w:val="22"/>
          <w:szCs w:val="22"/>
        </w:rPr>
        <w:t>1.</w:t>
      </w:r>
      <w:r w:rsidRPr="00F31704">
        <w:rPr>
          <w:rFonts w:ascii="Times New Roman" w:hAnsi="Times New Roman"/>
          <w:spacing w:val="-3"/>
          <w:sz w:val="22"/>
          <w:szCs w:val="22"/>
        </w:rPr>
        <w:tab/>
        <w:t xml:space="preserve">A Highway Occupancy Permit and final design of the proposed intersections and improvements to Roosevelt Avenue are required to be approved and issued by </w:t>
      </w:r>
      <w:proofErr w:type="spellStart"/>
      <w:r w:rsidRPr="00F31704">
        <w:rPr>
          <w:rFonts w:ascii="Times New Roman" w:hAnsi="Times New Roman"/>
          <w:spacing w:val="-3"/>
          <w:sz w:val="22"/>
          <w:szCs w:val="22"/>
        </w:rPr>
        <w:t>PennDOT</w:t>
      </w:r>
      <w:proofErr w:type="spellEnd"/>
      <w:r w:rsidRPr="00F31704">
        <w:rPr>
          <w:rFonts w:ascii="Times New Roman" w:hAnsi="Times New Roman"/>
          <w:spacing w:val="-3"/>
          <w:sz w:val="22"/>
          <w:szCs w:val="22"/>
        </w:rPr>
        <w:t>, prior to the recording of the plan.</w:t>
      </w:r>
    </w:p>
    <w:p w:rsidR="004E1444" w:rsidRPr="00F31704" w:rsidRDefault="004E1444" w:rsidP="004E1444">
      <w:pPr>
        <w:pStyle w:val="ListParagraph"/>
        <w:ind w:left="1080"/>
        <w:rPr>
          <w:rFonts w:ascii="Times New Roman" w:hAnsi="Times New Roman"/>
          <w:spacing w:val="-3"/>
          <w:sz w:val="22"/>
          <w:szCs w:val="22"/>
        </w:rPr>
      </w:pPr>
      <w:r w:rsidRPr="00F31704">
        <w:rPr>
          <w:rFonts w:ascii="Times New Roman" w:hAnsi="Times New Roman"/>
          <w:spacing w:val="-3"/>
          <w:sz w:val="22"/>
          <w:szCs w:val="22"/>
        </w:rPr>
        <w:t>2.</w:t>
      </w:r>
      <w:r w:rsidRPr="00F31704">
        <w:rPr>
          <w:rFonts w:ascii="Times New Roman" w:hAnsi="Times New Roman"/>
          <w:spacing w:val="-3"/>
          <w:sz w:val="22"/>
          <w:szCs w:val="22"/>
        </w:rPr>
        <w:tab/>
        <w:t>§121-16 Financial security in accordance with §121-17 is required prior to the recording of the plan.</w:t>
      </w:r>
    </w:p>
    <w:p w:rsidR="004E1444" w:rsidRPr="00F31704" w:rsidRDefault="004E1444" w:rsidP="004E1444">
      <w:pPr>
        <w:pStyle w:val="ListParagraph"/>
        <w:ind w:left="1080"/>
        <w:rPr>
          <w:rFonts w:ascii="Times New Roman" w:hAnsi="Times New Roman"/>
          <w:spacing w:val="-3"/>
          <w:sz w:val="22"/>
          <w:szCs w:val="22"/>
        </w:rPr>
      </w:pPr>
      <w:r w:rsidRPr="00F31704">
        <w:rPr>
          <w:rFonts w:ascii="Times New Roman" w:hAnsi="Times New Roman"/>
          <w:spacing w:val="-3"/>
          <w:sz w:val="22"/>
          <w:szCs w:val="22"/>
        </w:rPr>
        <w:t>3.</w:t>
      </w:r>
      <w:r w:rsidRPr="00F31704">
        <w:rPr>
          <w:rFonts w:ascii="Times New Roman" w:hAnsi="Times New Roman"/>
          <w:spacing w:val="-3"/>
          <w:sz w:val="22"/>
          <w:szCs w:val="22"/>
        </w:rPr>
        <w:tab/>
        <w:t>§121-19 A Maintenance guaranty shall be submitted prior to the recording of the plan.</w:t>
      </w:r>
    </w:p>
    <w:p w:rsidR="004E1444" w:rsidRPr="00F31704" w:rsidRDefault="004E1444" w:rsidP="004E1444">
      <w:pPr>
        <w:pStyle w:val="ListParagraph"/>
        <w:ind w:left="1080"/>
        <w:rPr>
          <w:rFonts w:ascii="Times New Roman" w:hAnsi="Times New Roman"/>
          <w:spacing w:val="-3"/>
          <w:sz w:val="22"/>
          <w:szCs w:val="22"/>
        </w:rPr>
      </w:pPr>
      <w:r w:rsidRPr="00F31704">
        <w:rPr>
          <w:rFonts w:ascii="Times New Roman" w:hAnsi="Times New Roman"/>
          <w:spacing w:val="-3"/>
          <w:sz w:val="22"/>
          <w:szCs w:val="22"/>
        </w:rPr>
        <w:t>4.</w:t>
      </w:r>
      <w:r w:rsidRPr="00F31704">
        <w:rPr>
          <w:rFonts w:ascii="Times New Roman" w:hAnsi="Times New Roman"/>
          <w:spacing w:val="-3"/>
          <w:sz w:val="22"/>
          <w:szCs w:val="22"/>
        </w:rPr>
        <w:tab/>
        <w:t>As-built plans in accordance with Section 121-21 of the West Manchester Township Subdivision and Land Development Ordinance shall be submitted to the Township upon completion of all required improvements and prior to the issuance of occupancy permits.  As-built plans shall show the location, dimension and elevation of all public improvements, grading, and drainage structures.  This should be noted on the plans.</w:t>
      </w:r>
    </w:p>
    <w:p w:rsidR="004E1444" w:rsidRPr="00F31704" w:rsidRDefault="004E1444" w:rsidP="004E1444">
      <w:pPr>
        <w:pStyle w:val="ListParagraph"/>
        <w:ind w:left="1080"/>
        <w:rPr>
          <w:rFonts w:ascii="Times New Roman" w:hAnsi="Times New Roman"/>
          <w:spacing w:val="-3"/>
          <w:sz w:val="22"/>
          <w:szCs w:val="22"/>
        </w:rPr>
      </w:pPr>
      <w:r w:rsidRPr="00F31704">
        <w:rPr>
          <w:rFonts w:ascii="Times New Roman" w:hAnsi="Times New Roman"/>
          <w:spacing w:val="-3"/>
          <w:sz w:val="22"/>
          <w:szCs w:val="22"/>
        </w:rPr>
        <w:t>5.</w:t>
      </w:r>
      <w:r w:rsidRPr="00F31704">
        <w:rPr>
          <w:rFonts w:ascii="Times New Roman" w:hAnsi="Times New Roman"/>
          <w:spacing w:val="-3"/>
          <w:sz w:val="22"/>
          <w:szCs w:val="22"/>
        </w:rPr>
        <w:tab/>
        <w:t xml:space="preserve">Approval of the Major Modification to the Erosion &amp; Sediment Control Plans and NPDES Permit by the YCCD is required prior to recording of the plan. </w:t>
      </w:r>
    </w:p>
    <w:p w:rsidR="004E1444" w:rsidRPr="00F31704" w:rsidRDefault="004E1444" w:rsidP="004E1444">
      <w:pPr>
        <w:pStyle w:val="ListParagraph"/>
        <w:ind w:left="1080"/>
        <w:rPr>
          <w:rFonts w:ascii="Times New Roman" w:hAnsi="Times New Roman"/>
          <w:spacing w:val="-3"/>
          <w:sz w:val="22"/>
          <w:szCs w:val="22"/>
        </w:rPr>
      </w:pPr>
      <w:r w:rsidRPr="00F31704">
        <w:rPr>
          <w:rFonts w:ascii="Times New Roman" w:hAnsi="Times New Roman"/>
          <w:spacing w:val="-3"/>
          <w:sz w:val="22"/>
          <w:szCs w:val="22"/>
        </w:rPr>
        <w:t>6.</w:t>
      </w:r>
      <w:r w:rsidRPr="00F31704">
        <w:rPr>
          <w:rFonts w:ascii="Times New Roman" w:hAnsi="Times New Roman"/>
          <w:spacing w:val="-3"/>
          <w:sz w:val="22"/>
          <w:szCs w:val="22"/>
        </w:rPr>
        <w:tab/>
        <w:t>The hospital should contact Richard Farr, Director of YATA and Rabbit Transit to coordinate bus service to the hospital and adjoining property.</w:t>
      </w:r>
    </w:p>
    <w:p w:rsidR="004E1444" w:rsidRPr="00F31704" w:rsidRDefault="004E1444" w:rsidP="004E1444">
      <w:pPr>
        <w:pStyle w:val="ListParagraph"/>
        <w:ind w:left="1080"/>
        <w:rPr>
          <w:rFonts w:ascii="Times New Roman" w:hAnsi="Times New Roman"/>
          <w:spacing w:val="-3"/>
          <w:sz w:val="22"/>
          <w:szCs w:val="22"/>
        </w:rPr>
      </w:pPr>
      <w:r w:rsidRPr="00F31704">
        <w:rPr>
          <w:rFonts w:ascii="Times New Roman" w:hAnsi="Times New Roman"/>
          <w:spacing w:val="-3"/>
          <w:sz w:val="22"/>
          <w:szCs w:val="22"/>
        </w:rPr>
        <w:t>7.</w:t>
      </w:r>
      <w:r w:rsidRPr="00F31704">
        <w:rPr>
          <w:rFonts w:ascii="Times New Roman" w:hAnsi="Times New Roman"/>
          <w:spacing w:val="-3"/>
          <w:sz w:val="22"/>
          <w:szCs w:val="22"/>
        </w:rPr>
        <w:tab/>
        <w:t>All administrative items shall be addressed prior to plan recording (surety, Operation &amp; Maintenance Agreement, etc.).</w:t>
      </w:r>
    </w:p>
    <w:p w:rsidR="004E1444" w:rsidRPr="00F31704" w:rsidRDefault="004E1444" w:rsidP="004E1444">
      <w:pPr>
        <w:pStyle w:val="ListParagraph"/>
        <w:ind w:left="1080"/>
        <w:rPr>
          <w:rFonts w:ascii="Times New Roman" w:hAnsi="Times New Roman"/>
          <w:spacing w:val="-3"/>
          <w:sz w:val="22"/>
          <w:szCs w:val="22"/>
        </w:rPr>
      </w:pPr>
      <w:r w:rsidRPr="00F31704">
        <w:rPr>
          <w:rFonts w:ascii="Times New Roman" w:hAnsi="Times New Roman"/>
          <w:spacing w:val="-3"/>
          <w:sz w:val="22"/>
          <w:szCs w:val="22"/>
        </w:rPr>
        <w:t>8.</w:t>
      </w:r>
      <w:r w:rsidRPr="00F31704">
        <w:rPr>
          <w:rFonts w:ascii="Times New Roman" w:hAnsi="Times New Roman"/>
          <w:spacing w:val="-3"/>
          <w:sz w:val="22"/>
          <w:szCs w:val="22"/>
        </w:rPr>
        <w:tab/>
        <w:t xml:space="preserve">All comments from the Township Engineer including those regarding §113 </w:t>
      </w:r>
      <w:proofErr w:type="spellStart"/>
      <w:r w:rsidRPr="00F31704">
        <w:rPr>
          <w:rFonts w:ascii="Times New Roman" w:hAnsi="Times New Roman"/>
          <w:spacing w:val="-3"/>
          <w:sz w:val="22"/>
          <w:szCs w:val="22"/>
        </w:rPr>
        <w:t>Stormwater</w:t>
      </w:r>
      <w:proofErr w:type="spellEnd"/>
      <w:r w:rsidRPr="00F31704">
        <w:rPr>
          <w:rFonts w:ascii="Times New Roman" w:hAnsi="Times New Roman"/>
          <w:spacing w:val="-3"/>
          <w:sz w:val="22"/>
          <w:szCs w:val="22"/>
        </w:rPr>
        <w:t xml:space="preserve"> Management Ordinance shall be addressed prior to recording of the Final Plan.</w:t>
      </w:r>
    </w:p>
    <w:p w:rsidR="004E1444" w:rsidRPr="00F31704" w:rsidRDefault="004E1444" w:rsidP="004E1444">
      <w:pPr>
        <w:pStyle w:val="ListParagraph"/>
        <w:ind w:left="1080"/>
        <w:rPr>
          <w:rFonts w:ascii="Times New Roman" w:hAnsi="Times New Roman"/>
          <w:spacing w:val="-3"/>
          <w:sz w:val="22"/>
          <w:szCs w:val="22"/>
        </w:rPr>
      </w:pPr>
      <w:r w:rsidRPr="00F31704">
        <w:rPr>
          <w:rFonts w:ascii="Times New Roman" w:hAnsi="Times New Roman"/>
          <w:spacing w:val="-3"/>
          <w:sz w:val="22"/>
          <w:szCs w:val="22"/>
        </w:rPr>
        <w:t>9.</w:t>
      </w:r>
      <w:r w:rsidRPr="00F31704">
        <w:rPr>
          <w:rFonts w:ascii="Times New Roman" w:hAnsi="Times New Roman"/>
          <w:spacing w:val="-3"/>
          <w:sz w:val="22"/>
          <w:szCs w:val="22"/>
        </w:rPr>
        <w:tab/>
        <w:t>All plans as approved and recorded shall be submitted in electronic format (i.e. PDF)</w:t>
      </w:r>
    </w:p>
    <w:p w:rsidR="004E1444" w:rsidRPr="00F31704" w:rsidRDefault="004E1444" w:rsidP="004E1444">
      <w:pPr>
        <w:pStyle w:val="ListParagraph"/>
        <w:ind w:left="1080"/>
        <w:rPr>
          <w:rFonts w:ascii="Times New Roman" w:hAnsi="Times New Roman"/>
          <w:spacing w:val="-3"/>
          <w:sz w:val="22"/>
          <w:szCs w:val="22"/>
        </w:rPr>
      </w:pPr>
    </w:p>
    <w:p w:rsidR="004E1444" w:rsidRPr="00F31704" w:rsidRDefault="004E1444" w:rsidP="004E1444">
      <w:pPr>
        <w:pStyle w:val="ListParagraph"/>
        <w:ind w:left="1080"/>
        <w:rPr>
          <w:rFonts w:ascii="Times New Roman" w:hAnsi="Times New Roman"/>
          <w:b/>
          <w:spacing w:val="-3"/>
          <w:sz w:val="22"/>
          <w:szCs w:val="22"/>
        </w:rPr>
      </w:pPr>
      <w:r w:rsidRPr="00F31704">
        <w:rPr>
          <w:rFonts w:ascii="Times New Roman" w:hAnsi="Times New Roman"/>
          <w:b/>
          <w:spacing w:val="-3"/>
          <w:sz w:val="22"/>
          <w:szCs w:val="22"/>
        </w:rPr>
        <w:t>The following waiver was approved:</w:t>
      </w:r>
    </w:p>
    <w:p w:rsidR="004E1444" w:rsidRPr="00F31704" w:rsidRDefault="004E1444" w:rsidP="004E1444">
      <w:pPr>
        <w:pStyle w:val="ListParagraph"/>
        <w:ind w:left="1080"/>
        <w:rPr>
          <w:rFonts w:ascii="Times New Roman" w:hAnsi="Times New Roman"/>
          <w:spacing w:val="-3"/>
          <w:sz w:val="22"/>
          <w:szCs w:val="22"/>
        </w:rPr>
      </w:pPr>
      <w:r w:rsidRPr="00F31704">
        <w:rPr>
          <w:rFonts w:ascii="Times New Roman" w:hAnsi="Times New Roman"/>
          <w:spacing w:val="-3"/>
          <w:sz w:val="22"/>
          <w:szCs w:val="22"/>
        </w:rPr>
        <w:t xml:space="preserve">§121-23.R &amp; 42-9.I </w:t>
      </w:r>
      <w:proofErr w:type="gramStart"/>
      <w:r w:rsidRPr="00F31704">
        <w:rPr>
          <w:rFonts w:ascii="Times New Roman" w:hAnsi="Times New Roman"/>
          <w:spacing w:val="-3"/>
          <w:sz w:val="22"/>
          <w:szCs w:val="22"/>
        </w:rPr>
        <w:t>The</w:t>
      </w:r>
      <w:proofErr w:type="gramEnd"/>
      <w:r w:rsidRPr="00F31704">
        <w:rPr>
          <w:rFonts w:ascii="Times New Roman" w:hAnsi="Times New Roman"/>
          <w:spacing w:val="-3"/>
          <w:sz w:val="22"/>
          <w:szCs w:val="22"/>
        </w:rPr>
        <w:t xml:space="preserve"> vertical and horizontal alignments of access drives shall conform to the specifications for minor streets as stated in §121-23L of the SALDO.</w:t>
      </w:r>
    </w:p>
    <w:p w:rsidR="004E1444" w:rsidRPr="00C02612" w:rsidRDefault="004E1444" w:rsidP="004E1444">
      <w:pPr>
        <w:pStyle w:val="ListParagraph"/>
        <w:ind w:left="1080"/>
        <w:rPr>
          <w:rFonts w:ascii="Times New Roman" w:hAnsi="Times New Roman"/>
          <w:spacing w:val="-3"/>
          <w:sz w:val="22"/>
          <w:szCs w:val="22"/>
          <w:u w:val="single"/>
        </w:rPr>
      </w:pPr>
    </w:p>
    <w:p w:rsidR="004E1444" w:rsidRDefault="004E1444" w:rsidP="004E1444">
      <w:pPr>
        <w:rPr>
          <w:rFonts w:ascii="Times New Roman" w:hAnsi="Times New Roman"/>
          <w:spacing w:val="-3"/>
          <w:sz w:val="22"/>
          <w:szCs w:val="22"/>
          <w:u w:val="single"/>
        </w:rPr>
      </w:pPr>
    </w:p>
    <w:p w:rsidR="004E1444" w:rsidRPr="00524471" w:rsidRDefault="004E1444" w:rsidP="004E1444">
      <w:pPr>
        <w:pStyle w:val="ListParagraph"/>
        <w:ind w:left="1080"/>
        <w:rPr>
          <w:rFonts w:ascii="Times New Roman" w:hAnsi="Times New Roman"/>
          <w:spacing w:val="-3"/>
          <w:sz w:val="22"/>
          <w:szCs w:val="22"/>
        </w:rPr>
      </w:pPr>
      <w:r w:rsidRPr="00524471">
        <w:rPr>
          <w:rFonts w:ascii="Times New Roman" w:hAnsi="Times New Roman"/>
          <w:spacing w:val="-3"/>
          <w:sz w:val="22"/>
          <w:szCs w:val="22"/>
        </w:rPr>
        <w:t xml:space="preserve">MOTION: </w:t>
      </w:r>
      <w:r w:rsidRPr="00524471">
        <w:rPr>
          <w:rFonts w:ascii="Times New Roman" w:hAnsi="Times New Roman"/>
          <w:spacing w:val="-3"/>
          <w:sz w:val="22"/>
          <w:szCs w:val="22"/>
        </w:rPr>
        <w:tab/>
      </w:r>
      <w:r>
        <w:rPr>
          <w:rFonts w:ascii="Times New Roman" w:hAnsi="Times New Roman"/>
          <w:spacing w:val="-3"/>
          <w:sz w:val="22"/>
          <w:szCs w:val="22"/>
        </w:rPr>
        <w:t>D. Markel</w:t>
      </w:r>
      <w:r w:rsidRPr="00524471">
        <w:rPr>
          <w:rFonts w:ascii="Times New Roman" w:hAnsi="Times New Roman"/>
          <w:spacing w:val="-3"/>
          <w:sz w:val="22"/>
          <w:szCs w:val="22"/>
        </w:rPr>
        <w:t xml:space="preserve"> </w:t>
      </w:r>
    </w:p>
    <w:p w:rsidR="004E1444" w:rsidRPr="00524471" w:rsidRDefault="004E1444" w:rsidP="004E1444">
      <w:pPr>
        <w:pStyle w:val="ListParagraph"/>
        <w:ind w:left="1080"/>
        <w:rPr>
          <w:rFonts w:ascii="Times New Roman" w:hAnsi="Times New Roman"/>
          <w:spacing w:val="-3"/>
          <w:sz w:val="22"/>
          <w:szCs w:val="22"/>
        </w:rPr>
      </w:pPr>
      <w:r>
        <w:rPr>
          <w:rFonts w:ascii="Times New Roman" w:hAnsi="Times New Roman"/>
          <w:spacing w:val="-3"/>
          <w:sz w:val="22"/>
          <w:szCs w:val="22"/>
        </w:rPr>
        <w:t xml:space="preserve">SECOND: </w:t>
      </w:r>
      <w:r>
        <w:rPr>
          <w:rFonts w:ascii="Times New Roman" w:hAnsi="Times New Roman"/>
          <w:spacing w:val="-3"/>
          <w:sz w:val="22"/>
          <w:szCs w:val="22"/>
        </w:rPr>
        <w:tab/>
        <w:t>R. Hickey</w:t>
      </w:r>
    </w:p>
    <w:p w:rsidR="004E1444" w:rsidRPr="00524471" w:rsidRDefault="004E1444" w:rsidP="004E1444">
      <w:pPr>
        <w:pStyle w:val="ListParagraph"/>
        <w:ind w:left="1080"/>
        <w:rPr>
          <w:rFonts w:ascii="Times New Roman" w:hAnsi="Times New Roman"/>
          <w:spacing w:val="-3"/>
          <w:sz w:val="22"/>
          <w:szCs w:val="22"/>
        </w:rPr>
      </w:pPr>
    </w:p>
    <w:p w:rsidR="004E1444" w:rsidRDefault="004E1444" w:rsidP="004E1444">
      <w:pPr>
        <w:pStyle w:val="ListParagraph"/>
        <w:ind w:left="1080"/>
        <w:jc w:val="center"/>
        <w:rPr>
          <w:rFonts w:ascii="Times New Roman" w:hAnsi="Times New Roman"/>
          <w:spacing w:val="-3"/>
          <w:sz w:val="22"/>
          <w:szCs w:val="22"/>
        </w:rPr>
      </w:pPr>
      <w:r w:rsidRPr="00524471">
        <w:rPr>
          <w:rFonts w:ascii="Times New Roman" w:hAnsi="Times New Roman"/>
          <w:spacing w:val="-3"/>
          <w:sz w:val="22"/>
          <w:szCs w:val="22"/>
        </w:rPr>
        <w:t>MOTION PASSED UNANIMOUSLY</w:t>
      </w:r>
    </w:p>
    <w:p w:rsidR="00C02612" w:rsidRPr="00C02612" w:rsidRDefault="00C02612" w:rsidP="00C02612">
      <w:pPr>
        <w:rPr>
          <w:rFonts w:ascii="Times New Roman" w:hAnsi="Times New Roman"/>
          <w:spacing w:val="-3"/>
          <w:sz w:val="22"/>
          <w:szCs w:val="22"/>
        </w:rPr>
      </w:pPr>
    </w:p>
    <w:p w:rsidR="001F51A4" w:rsidRDefault="001F51A4" w:rsidP="001F51A4">
      <w:pPr>
        <w:pStyle w:val="ListParagraph"/>
        <w:rPr>
          <w:rFonts w:ascii="Times New Roman" w:hAnsi="Times New Roman"/>
          <w:spacing w:val="-3"/>
          <w:sz w:val="22"/>
          <w:szCs w:val="22"/>
        </w:rPr>
      </w:pPr>
    </w:p>
    <w:p w:rsidR="00EB03D1" w:rsidRPr="00E95437" w:rsidRDefault="00EB03D1" w:rsidP="00EB03D1">
      <w:pPr>
        <w:pStyle w:val="ListParagraph"/>
        <w:rPr>
          <w:rFonts w:ascii="Times New Roman" w:hAnsi="Times New Roman"/>
          <w:spacing w:val="-3"/>
          <w:sz w:val="22"/>
          <w:szCs w:val="22"/>
          <w:u w:val="single"/>
        </w:rPr>
      </w:pPr>
    </w:p>
    <w:p w:rsidR="006921F6" w:rsidRPr="009D74BB" w:rsidRDefault="006921F6" w:rsidP="006921F6">
      <w:pPr>
        <w:pStyle w:val="Heading3"/>
        <w:rPr>
          <w:rFonts w:ascii="Times New Roman" w:hAnsi="Times New Roman"/>
          <w:szCs w:val="22"/>
        </w:rPr>
      </w:pPr>
      <w:r w:rsidRPr="00690A83">
        <w:rPr>
          <w:rFonts w:ascii="Times New Roman" w:hAnsi="Times New Roman"/>
          <w:szCs w:val="22"/>
        </w:rPr>
        <w:t>ADMINISTRATIVE REPORTS</w:t>
      </w:r>
    </w:p>
    <w:p w:rsidR="006921F6" w:rsidRPr="009D74BB" w:rsidRDefault="006921F6" w:rsidP="006921F6">
      <w:pPr>
        <w:tabs>
          <w:tab w:val="left" w:pos="0"/>
        </w:tabs>
        <w:suppressAutoHyphens/>
        <w:rPr>
          <w:rFonts w:ascii="Times New Roman" w:hAnsi="Times New Roman"/>
          <w:b/>
          <w:spacing w:val="-3"/>
          <w:sz w:val="22"/>
          <w:szCs w:val="22"/>
          <w:u w:val="single"/>
        </w:rPr>
      </w:pPr>
    </w:p>
    <w:p w:rsidR="0045429C" w:rsidRPr="0009586D" w:rsidRDefault="006921F6" w:rsidP="002C0BC8">
      <w:pPr>
        <w:pStyle w:val="ListParagraph"/>
        <w:numPr>
          <w:ilvl w:val="0"/>
          <w:numId w:val="1"/>
        </w:numPr>
        <w:tabs>
          <w:tab w:val="left" w:pos="0"/>
        </w:tabs>
        <w:suppressAutoHyphens/>
        <w:rPr>
          <w:rFonts w:ascii="Times New Roman" w:hAnsi="Times New Roman"/>
          <w:spacing w:val="-3"/>
          <w:sz w:val="22"/>
          <w:szCs w:val="22"/>
        </w:rPr>
      </w:pPr>
      <w:r w:rsidRPr="0009586D">
        <w:rPr>
          <w:rFonts w:ascii="Times New Roman" w:hAnsi="Times New Roman"/>
          <w:sz w:val="22"/>
          <w:szCs w:val="22"/>
          <w:u w:val="single"/>
        </w:rPr>
        <w:t>Recreation Director/Assistant Manager</w:t>
      </w:r>
      <w:r w:rsidRPr="0009586D">
        <w:rPr>
          <w:rFonts w:ascii="Times New Roman" w:hAnsi="Times New Roman"/>
          <w:sz w:val="22"/>
          <w:szCs w:val="22"/>
        </w:rPr>
        <w:t xml:space="preserve">: Trimmer’s report was reviewed.  </w:t>
      </w:r>
      <w:r w:rsidR="005E1A69">
        <w:rPr>
          <w:rFonts w:ascii="Times New Roman" w:hAnsi="Times New Roman"/>
          <w:sz w:val="22"/>
          <w:szCs w:val="22"/>
        </w:rPr>
        <w:t xml:space="preserve"> No additional comments.</w:t>
      </w:r>
    </w:p>
    <w:p w:rsidR="0009586D" w:rsidRPr="0009586D" w:rsidRDefault="0009586D" w:rsidP="0009586D">
      <w:pPr>
        <w:pStyle w:val="ListParagraph"/>
        <w:tabs>
          <w:tab w:val="left" w:pos="0"/>
        </w:tabs>
        <w:suppressAutoHyphens/>
        <w:rPr>
          <w:rFonts w:ascii="Times New Roman" w:hAnsi="Times New Roman"/>
          <w:spacing w:val="-3"/>
          <w:sz w:val="22"/>
          <w:szCs w:val="22"/>
        </w:rPr>
      </w:pPr>
    </w:p>
    <w:p w:rsidR="006921F6" w:rsidRPr="009D74BB" w:rsidRDefault="006921F6" w:rsidP="006921F6">
      <w:pPr>
        <w:pStyle w:val="ListParagraph"/>
        <w:numPr>
          <w:ilvl w:val="0"/>
          <w:numId w:val="2"/>
        </w:numPr>
        <w:tabs>
          <w:tab w:val="left" w:pos="0"/>
        </w:tabs>
        <w:suppressAutoHyphens/>
        <w:rPr>
          <w:rFonts w:ascii="Times New Roman" w:hAnsi="Times New Roman"/>
          <w:spacing w:val="-3"/>
          <w:sz w:val="22"/>
          <w:szCs w:val="22"/>
        </w:rPr>
      </w:pPr>
      <w:r w:rsidRPr="009D74BB">
        <w:rPr>
          <w:rFonts w:ascii="Times New Roman" w:hAnsi="Times New Roman"/>
          <w:spacing w:val="-3"/>
          <w:sz w:val="22"/>
          <w:szCs w:val="22"/>
          <w:u w:val="single"/>
        </w:rPr>
        <w:t>Finance Director</w:t>
      </w:r>
      <w:r w:rsidRPr="009D74BB">
        <w:rPr>
          <w:rFonts w:ascii="Times New Roman" w:hAnsi="Times New Roman"/>
          <w:spacing w:val="-3"/>
          <w:sz w:val="22"/>
          <w:szCs w:val="22"/>
        </w:rPr>
        <w:t xml:space="preserve">:  Whittaker’s report was </w:t>
      </w:r>
      <w:r w:rsidR="00510A48" w:rsidRPr="009D74BB">
        <w:rPr>
          <w:rFonts w:ascii="Times New Roman" w:hAnsi="Times New Roman"/>
          <w:spacing w:val="-3"/>
          <w:sz w:val="22"/>
          <w:szCs w:val="22"/>
        </w:rPr>
        <w:t>reviewed.</w:t>
      </w:r>
      <w:r w:rsidRPr="009D74BB">
        <w:rPr>
          <w:rFonts w:ascii="Times New Roman" w:hAnsi="Times New Roman"/>
          <w:spacing w:val="-3"/>
          <w:sz w:val="22"/>
          <w:szCs w:val="22"/>
        </w:rPr>
        <w:t xml:space="preserve">  </w:t>
      </w:r>
      <w:r w:rsidR="00F11944">
        <w:rPr>
          <w:rFonts w:ascii="Times New Roman" w:hAnsi="Times New Roman"/>
          <w:spacing w:val="-3"/>
          <w:sz w:val="22"/>
          <w:szCs w:val="22"/>
        </w:rPr>
        <w:t xml:space="preserve"> </w:t>
      </w:r>
      <w:r w:rsidRPr="009D74BB">
        <w:rPr>
          <w:rFonts w:ascii="Times New Roman" w:hAnsi="Times New Roman"/>
          <w:spacing w:val="-3"/>
          <w:sz w:val="22"/>
          <w:szCs w:val="22"/>
        </w:rPr>
        <w:t>No additional comments.</w:t>
      </w:r>
    </w:p>
    <w:p w:rsidR="006921F6" w:rsidRPr="009D74BB" w:rsidRDefault="006921F6" w:rsidP="006921F6">
      <w:pPr>
        <w:tabs>
          <w:tab w:val="left" w:pos="0"/>
        </w:tabs>
        <w:suppressAutoHyphens/>
        <w:ind w:left="720" w:hanging="720"/>
        <w:rPr>
          <w:rFonts w:ascii="Times New Roman" w:hAnsi="Times New Roman"/>
          <w:spacing w:val="-3"/>
          <w:sz w:val="22"/>
          <w:szCs w:val="22"/>
        </w:rPr>
      </w:pPr>
    </w:p>
    <w:p w:rsidR="00291899" w:rsidRPr="00D545A1" w:rsidRDefault="006921F6" w:rsidP="00D545A1">
      <w:pPr>
        <w:pStyle w:val="ListParagraph"/>
        <w:numPr>
          <w:ilvl w:val="0"/>
          <w:numId w:val="2"/>
        </w:numPr>
        <w:tabs>
          <w:tab w:val="left" w:pos="0"/>
        </w:tabs>
        <w:suppressAutoHyphens/>
        <w:rPr>
          <w:rFonts w:ascii="Times New Roman" w:hAnsi="Times New Roman"/>
          <w:szCs w:val="22"/>
        </w:rPr>
      </w:pPr>
      <w:r w:rsidRPr="009D74BB">
        <w:rPr>
          <w:rFonts w:ascii="Times New Roman" w:hAnsi="Times New Roman"/>
          <w:spacing w:val="-3"/>
          <w:sz w:val="22"/>
          <w:szCs w:val="22"/>
          <w:u w:val="single"/>
        </w:rPr>
        <w:lastRenderedPageBreak/>
        <w:t>Fire Chief</w:t>
      </w:r>
      <w:r w:rsidRPr="009D74BB">
        <w:rPr>
          <w:rFonts w:ascii="Times New Roman" w:hAnsi="Times New Roman"/>
          <w:spacing w:val="-3"/>
          <w:sz w:val="22"/>
          <w:szCs w:val="22"/>
        </w:rPr>
        <w:t xml:space="preserve">:  </w:t>
      </w:r>
      <w:r w:rsidR="000E2F97">
        <w:rPr>
          <w:rFonts w:ascii="Times New Roman" w:hAnsi="Times New Roman"/>
          <w:spacing w:val="-3"/>
          <w:sz w:val="22"/>
          <w:szCs w:val="22"/>
        </w:rPr>
        <w:t xml:space="preserve">Chief </w:t>
      </w:r>
      <w:proofErr w:type="spellStart"/>
      <w:r w:rsidR="00F11944">
        <w:rPr>
          <w:rFonts w:ascii="Times New Roman" w:hAnsi="Times New Roman"/>
          <w:spacing w:val="-3"/>
          <w:sz w:val="22"/>
          <w:szCs w:val="22"/>
        </w:rPr>
        <w:t>Laughman’s</w:t>
      </w:r>
      <w:proofErr w:type="spellEnd"/>
      <w:r w:rsidR="00F11944">
        <w:rPr>
          <w:rFonts w:ascii="Times New Roman" w:hAnsi="Times New Roman"/>
          <w:spacing w:val="-3"/>
          <w:sz w:val="22"/>
          <w:szCs w:val="22"/>
        </w:rPr>
        <w:t xml:space="preserve"> report was reviewed.  </w:t>
      </w:r>
      <w:r w:rsidR="00D545A1">
        <w:rPr>
          <w:rFonts w:ascii="Times New Roman" w:hAnsi="Times New Roman"/>
          <w:spacing w:val="-3"/>
          <w:sz w:val="22"/>
          <w:szCs w:val="22"/>
        </w:rPr>
        <w:t>He noted that 650 fire hydrant markers are being placed around the Township.  No additional comments.</w:t>
      </w:r>
    </w:p>
    <w:p w:rsidR="00D545A1" w:rsidRDefault="00D545A1" w:rsidP="00D545A1">
      <w:pPr>
        <w:pStyle w:val="ListParagraph"/>
        <w:tabs>
          <w:tab w:val="left" w:pos="0"/>
        </w:tabs>
        <w:suppressAutoHyphens/>
        <w:rPr>
          <w:rFonts w:ascii="Times New Roman" w:hAnsi="Times New Roman"/>
          <w:szCs w:val="22"/>
        </w:rPr>
      </w:pPr>
    </w:p>
    <w:p w:rsidR="006921F6" w:rsidRDefault="006921F6" w:rsidP="002F4FB9">
      <w:pPr>
        <w:pStyle w:val="ListParagraph"/>
        <w:numPr>
          <w:ilvl w:val="0"/>
          <w:numId w:val="2"/>
        </w:numPr>
        <w:tabs>
          <w:tab w:val="left" w:pos="0"/>
        </w:tabs>
        <w:suppressAutoHyphens/>
        <w:rPr>
          <w:rFonts w:ascii="Times New Roman" w:hAnsi="Times New Roman"/>
          <w:sz w:val="22"/>
          <w:szCs w:val="22"/>
        </w:rPr>
      </w:pPr>
      <w:r w:rsidRPr="0009586D">
        <w:rPr>
          <w:rFonts w:ascii="Times New Roman" w:hAnsi="Times New Roman"/>
          <w:sz w:val="22"/>
          <w:szCs w:val="22"/>
          <w:u w:val="single"/>
        </w:rPr>
        <w:t>Police Chief</w:t>
      </w:r>
      <w:r w:rsidRPr="0009586D">
        <w:rPr>
          <w:rFonts w:ascii="Times New Roman" w:hAnsi="Times New Roman"/>
          <w:sz w:val="22"/>
          <w:szCs w:val="22"/>
        </w:rPr>
        <w:t>:  Chief Smith’s report</w:t>
      </w:r>
      <w:r w:rsidR="00477393" w:rsidRPr="0009586D">
        <w:rPr>
          <w:rFonts w:ascii="Times New Roman" w:hAnsi="Times New Roman"/>
          <w:sz w:val="22"/>
          <w:szCs w:val="22"/>
        </w:rPr>
        <w:t xml:space="preserve"> was </w:t>
      </w:r>
      <w:r w:rsidR="00394726" w:rsidRPr="0009586D">
        <w:rPr>
          <w:rFonts w:ascii="Times New Roman" w:hAnsi="Times New Roman"/>
          <w:sz w:val="22"/>
          <w:szCs w:val="22"/>
        </w:rPr>
        <w:t>reviewed.</w:t>
      </w:r>
      <w:r w:rsidRPr="0009586D">
        <w:rPr>
          <w:rFonts w:ascii="Times New Roman" w:hAnsi="Times New Roman"/>
          <w:sz w:val="22"/>
          <w:szCs w:val="22"/>
        </w:rPr>
        <w:t xml:space="preserve">  </w:t>
      </w:r>
      <w:r w:rsidR="00D545A1">
        <w:rPr>
          <w:rFonts w:ascii="Times New Roman" w:hAnsi="Times New Roman"/>
          <w:sz w:val="22"/>
          <w:szCs w:val="22"/>
        </w:rPr>
        <w:t xml:space="preserve">Supervisor Hickey commented that she is happy to hear that our officers are able to assist surrounding townships in police matters.  Vice-chairman Markel added that he is </w:t>
      </w:r>
      <w:proofErr w:type="spellStart"/>
      <w:r w:rsidR="00D545A1">
        <w:rPr>
          <w:rFonts w:ascii="Times New Roman" w:hAnsi="Times New Roman"/>
          <w:sz w:val="22"/>
          <w:szCs w:val="22"/>
        </w:rPr>
        <w:t>please</w:t>
      </w:r>
      <w:proofErr w:type="spellEnd"/>
      <w:r w:rsidR="00D545A1">
        <w:rPr>
          <w:rFonts w:ascii="Times New Roman" w:hAnsi="Times New Roman"/>
          <w:sz w:val="22"/>
          <w:szCs w:val="22"/>
        </w:rPr>
        <w:t xml:space="preserve"> to see the Speed Board around the township.</w:t>
      </w:r>
    </w:p>
    <w:p w:rsidR="0009586D" w:rsidRPr="0009586D" w:rsidRDefault="0009586D" w:rsidP="0009586D">
      <w:pPr>
        <w:tabs>
          <w:tab w:val="left" w:pos="0"/>
        </w:tabs>
        <w:suppressAutoHyphens/>
        <w:rPr>
          <w:rFonts w:ascii="Times New Roman" w:hAnsi="Times New Roman"/>
          <w:sz w:val="22"/>
          <w:szCs w:val="22"/>
        </w:rPr>
      </w:pPr>
    </w:p>
    <w:p w:rsidR="00646853" w:rsidRDefault="006921F6" w:rsidP="00EF3917">
      <w:pPr>
        <w:numPr>
          <w:ilvl w:val="0"/>
          <w:numId w:val="2"/>
        </w:numPr>
        <w:tabs>
          <w:tab w:val="left" w:pos="0"/>
        </w:tabs>
        <w:suppressAutoHyphens/>
        <w:jc w:val="both"/>
        <w:rPr>
          <w:rFonts w:ascii="Times New Roman" w:hAnsi="Times New Roman"/>
          <w:sz w:val="22"/>
          <w:szCs w:val="22"/>
        </w:rPr>
      </w:pPr>
      <w:r w:rsidRPr="009C200B">
        <w:rPr>
          <w:rFonts w:ascii="Times New Roman" w:hAnsi="Times New Roman"/>
          <w:sz w:val="22"/>
          <w:szCs w:val="22"/>
          <w:u w:val="single"/>
        </w:rPr>
        <w:t>Manager</w:t>
      </w:r>
      <w:r w:rsidR="00CA35A7" w:rsidRPr="009C200B">
        <w:rPr>
          <w:rFonts w:ascii="Times New Roman" w:hAnsi="Times New Roman"/>
          <w:sz w:val="22"/>
          <w:szCs w:val="22"/>
        </w:rPr>
        <w:t>:</w:t>
      </w:r>
      <w:r w:rsidR="00CA35A7" w:rsidRPr="00CC117F">
        <w:rPr>
          <w:rFonts w:ascii="Times New Roman" w:hAnsi="Times New Roman"/>
          <w:sz w:val="22"/>
          <w:szCs w:val="22"/>
        </w:rPr>
        <w:t xml:space="preserve"> </w:t>
      </w:r>
      <w:r w:rsidR="00646853" w:rsidRPr="00CC117F">
        <w:rPr>
          <w:rFonts w:ascii="Times New Roman" w:hAnsi="Times New Roman"/>
          <w:sz w:val="22"/>
          <w:szCs w:val="22"/>
        </w:rPr>
        <w:t xml:space="preserve">  </w:t>
      </w:r>
      <w:r w:rsidR="00C15B2E" w:rsidRPr="00CC117F">
        <w:rPr>
          <w:rFonts w:ascii="Times New Roman" w:hAnsi="Times New Roman"/>
          <w:sz w:val="22"/>
          <w:szCs w:val="22"/>
        </w:rPr>
        <w:t xml:space="preserve">Manager </w:t>
      </w:r>
      <w:proofErr w:type="spellStart"/>
      <w:r w:rsidR="00C15B2E" w:rsidRPr="00CC117F">
        <w:rPr>
          <w:rFonts w:ascii="Times New Roman" w:hAnsi="Times New Roman"/>
          <w:sz w:val="22"/>
          <w:szCs w:val="22"/>
        </w:rPr>
        <w:t>Kelch’s</w:t>
      </w:r>
      <w:proofErr w:type="spellEnd"/>
      <w:r w:rsidR="00C15B2E" w:rsidRPr="00CC117F">
        <w:rPr>
          <w:rFonts w:ascii="Times New Roman" w:hAnsi="Times New Roman"/>
          <w:sz w:val="22"/>
          <w:szCs w:val="22"/>
        </w:rPr>
        <w:t xml:space="preserve"> report was reviewed</w:t>
      </w:r>
      <w:r w:rsidR="00646853" w:rsidRPr="00CC117F">
        <w:rPr>
          <w:rFonts w:ascii="Times New Roman" w:hAnsi="Times New Roman"/>
          <w:sz w:val="22"/>
          <w:szCs w:val="22"/>
        </w:rPr>
        <w:t xml:space="preserve">.  </w:t>
      </w:r>
      <w:r w:rsidR="009C200B">
        <w:rPr>
          <w:rFonts w:ascii="Times New Roman" w:hAnsi="Times New Roman"/>
          <w:sz w:val="22"/>
          <w:szCs w:val="22"/>
        </w:rPr>
        <w:t>He reported action is needed by the Board to purchase a Right of Way from York Railway for a sewer project at the end of Fayette Street for $700.  Motion was made to approve purchasing the Right of Way from York Railway.</w:t>
      </w:r>
    </w:p>
    <w:p w:rsidR="00CC117F" w:rsidRPr="00CC117F" w:rsidRDefault="00CC117F" w:rsidP="00CC117F">
      <w:pPr>
        <w:tabs>
          <w:tab w:val="left" w:pos="0"/>
        </w:tabs>
        <w:suppressAutoHyphens/>
        <w:ind w:left="720"/>
        <w:jc w:val="both"/>
        <w:rPr>
          <w:rFonts w:ascii="Times New Roman" w:hAnsi="Times New Roman"/>
          <w:sz w:val="22"/>
          <w:szCs w:val="22"/>
        </w:rPr>
      </w:pPr>
    </w:p>
    <w:p w:rsidR="000F034D" w:rsidRDefault="00646853" w:rsidP="00646853">
      <w:pPr>
        <w:tabs>
          <w:tab w:val="left" w:pos="0"/>
        </w:tabs>
        <w:suppressAutoHyphens/>
        <w:ind w:left="720"/>
        <w:jc w:val="both"/>
        <w:rPr>
          <w:rFonts w:ascii="Times New Roman" w:hAnsi="Times New Roman"/>
          <w:sz w:val="22"/>
          <w:szCs w:val="22"/>
        </w:rPr>
      </w:pPr>
      <w:r>
        <w:rPr>
          <w:rFonts w:ascii="Times New Roman" w:hAnsi="Times New Roman"/>
          <w:sz w:val="22"/>
          <w:szCs w:val="22"/>
        </w:rPr>
        <w:t xml:space="preserve">MOTION:  </w:t>
      </w:r>
      <w:r w:rsidR="009C200B">
        <w:rPr>
          <w:rFonts w:ascii="Times New Roman" w:hAnsi="Times New Roman"/>
          <w:sz w:val="22"/>
          <w:szCs w:val="22"/>
        </w:rPr>
        <w:t>D. Markel</w:t>
      </w:r>
    </w:p>
    <w:p w:rsidR="000F034D" w:rsidRDefault="009C200B" w:rsidP="00646853">
      <w:pPr>
        <w:tabs>
          <w:tab w:val="left" w:pos="0"/>
        </w:tabs>
        <w:suppressAutoHyphens/>
        <w:ind w:left="720"/>
        <w:jc w:val="both"/>
        <w:rPr>
          <w:rFonts w:ascii="Times New Roman" w:hAnsi="Times New Roman"/>
          <w:sz w:val="22"/>
          <w:szCs w:val="22"/>
        </w:rPr>
      </w:pPr>
      <w:r>
        <w:rPr>
          <w:rFonts w:ascii="Times New Roman" w:hAnsi="Times New Roman"/>
          <w:sz w:val="22"/>
          <w:szCs w:val="22"/>
        </w:rPr>
        <w:t>SECOND:  R. Hickey</w:t>
      </w:r>
    </w:p>
    <w:p w:rsidR="009C200B" w:rsidRDefault="000F034D" w:rsidP="000F034D">
      <w:pPr>
        <w:tabs>
          <w:tab w:val="left" w:pos="0"/>
        </w:tabs>
        <w:suppressAutoHyphens/>
        <w:ind w:left="720"/>
        <w:jc w:val="center"/>
        <w:rPr>
          <w:rFonts w:ascii="Times New Roman" w:hAnsi="Times New Roman"/>
          <w:sz w:val="22"/>
          <w:szCs w:val="22"/>
        </w:rPr>
      </w:pPr>
      <w:r>
        <w:rPr>
          <w:rFonts w:ascii="Times New Roman" w:hAnsi="Times New Roman"/>
          <w:sz w:val="22"/>
          <w:szCs w:val="22"/>
        </w:rPr>
        <w:t>MOTION PASSED UNANIMOUSLY</w:t>
      </w:r>
    </w:p>
    <w:p w:rsidR="009C200B" w:rsidRDefault="009C200B" w:rsidP="009C200B">
      <w:pPr>
        <w:tabs>
          <w:tab w:val="left" w:pos="0"/>
        </w:tabs>
        <w:suppressAutoHyphens/>
        <w:ind w:left="720"/>
        <w:rPr>
          <w:rFonts w:ascii="Times New Roman" w:hAnsi="Times New Roman"/>
          <w:sz w:val="22"/>
          <w:szCs w:val="22"/>
        </w:rPr>
      </w:pPr>
    </w:p>
    <w:p w:rsidR="009C200B" w:rsidRDefault="009C200B" w:rsidP="009C200B">
      <w:pPr>
        <w:tabs>
          <w:tab w:val="left" w:pos="0"/>
        </w:tabs>
        <w:suppressAutoHyphens/>
        <w:ind w:left="720"/>
        <w:rPr>
          <w:rFonts w:ascii="Times New Roman" w:hAnsi="Times New Roman"/>
          <w:sz w:val="22"/>
          <w:szCs w:val="22"/>
        </w:rPr>
      </w:pPr>
      <w:r>
        <w:rPr>
          <w:rFonts w:ascii="Times New Roman" w:hAnsi="Times New Roman"/>
          <w:sz w:val="22"/>
          <w:szCs w:val="22"/>
        </w:rPr>
        <w:t>Manager Kelch also wanted to take this opportunity to thank the West Manchester Township staff for all that they do.  He is able to</w:t>
      </w:r>
      <w:r w:rsidR="00221C6F">
        <w:rPr>
          <w:rFonts w:ascii="Times New Roman" w:hAnsi="Times New Roman"/>
          <w:sz w:val="22"/>
          <w:szCs w:val="22"/>
        </w:rPr>
        <w:t xml:space="preserve"> manage the Township more smoothly and efficiently because of them.</w:t>
      </w:r>
    </w:p>
    <w:p w:rsidR="00CC117F" w:rsidRDefault="00CC117F" w:rsidP="000F034D">
      <w:pPr>
        <w:tabs>
          <w:tab w:val="left" w:pos="0"/>
        </w:tabs>
        <w:suppressAutoHyphens/>
        <w:ind w:left="720"/>
        <w:jc w:val="center"/>
        <w:rPr>
          <w:rFonts w:ascii="Times New Roman" w:hAnsi="Times New Roman"/>
          <w:sz w:val="22"/>
          <w:szCs w:val="22"/>
        </w:rPr>
      </w:pPr>
    </w:p>
    <w:p w:rsidR="006921F6" w:rsidRDefault="006921F6" w:rsidP="00681207">
      <w:pPr>
        <w:numPr>
          <w:ilvl w:val="0"/>
          <w:numId w:val="2"/>
        </w:numPr>
        <w:tabs>
          <w:tab w:val="left" w:pos="0"/>
        </w:tabs>
        <w:suppressAutoHyphens/>
        <w:jc w:val="both"/>
        <w:rPr>
          <w:rFonts w:ascii="Times New Roman" w:hAnsi="Times New Roman"/>
          <w:sz w:val="22"/>
          <w:szCs w:val="22"/>
        </w:rPr>
      </w:pPr>
      <w:r w:rsidRPr="009C200B">
        <w:rPr>
          <w:rFonts w:ascii="Times New Roman" w:hAnsi="Times New Roman"/>
          <w:sz w:val="22"/>
          <w:szCs w:val="22"/>
          <w:u w:val="single"/>
        </w:rPr>
        <w:t>Engineer</w:t>
      </w:r>
      <w:r w:rsidRPr="009C200B">
        <w:rPr>
          <w:rFonts w:ascii="Times New Roman" w:hAnsi="Times New Roman"/>
          <w:sz w:val="22"/>
          <w:szCs w:val="22"/>
        </w:rPr>
        <w:t>:</w:t>
      </w:r>
      <w:r w:rsidRPr="00681207">
        <w:rPr>
          <w:rFonts w:ascii="Times New Roman" w:hAnsi="Times New Roman"/>
          <w:sz w:val="22"/>
          <w:szCs w:val="22"/>
        </w:rPr>
        <w:t xml:space="preserve"> Dawood’s report was reviewed. </w:t>
      </w:r>
      <w:r w:rsidR="00045580" w:rsidRPr="00681207">
        <w:rPr>
          <w:rFonts w:ascii="Times New Roman" w:hAnsi="Times New Roman"/>
          <w:sz w:val="22"/>
          <w:szCs w:val="22"/>
        </w:rPr>
        <w:t xml:space="preserve"> </w:t>
      </w:r>
      <w:r w:rsidR="00D77BEC" w:rsidRPr="00681207">
        <w:rPr>
          <w:rFonts w:ascii="Times New Roman" w:hAnsi="Times New Roman"/>
          <w:sz w:val="22"/>
          <w:szCs w:val="22"/>
        </w:rPr>
        <w:t xml:space="preserve">Engineer Wilson reported Filbert Street sewer repair is soon to be completed.  </w:t>
      </w:r>
      <w:r w:rsidR="00681207" w:rsidRPr="00681207">
        <w:rPr>
          <w:rFonts w:ascii="Times New Roman" w:hAnsi="Times New Roman"/>
          <w:sz w:val="22"/>
          <w:szCs w:val="22"/>
        </w:rPr>
        <w:t xml:space="preserve">He advised that action is needed </w:t>
      </w:r>
      <w:r w:rsidR="00681207">
        <w:rPr>
          <w:rFonts w:ascii="Times New Roman" w:hAnsi="Times New Roman"/>
          <w:sz w:val="22"/>
          <w:szCs w:val="22"/>
        </w:rPr>
        <w:t xml:space="preserve">by the Board </w:t>
      </w:r>
      <w:r w:rsidR="00D77BEC" w:rsidRPr="00681207">
        <w:rPr>
          <w:rFonts w:ascii="Times New Roman" w:hAnsi="Times New Roman"/>
          <w:sz w:val="22"/>
          <w:szCs w:val="22"/>
        </w:rPr>
        <w:t>for payment of the retainage amount to H&amp;H for the Potomac Storm Sewer repair project.</w:t>
      </w:r>
      <w:r w:rsidR="00681207">
        <w:rPr>
          <w:rFonts w:ascii="Times New Roman" w:hAnsi="Times New Roman"/>
          <w:sz w:val="22"/>
          <w:szCs w:val="22"/>
        </w:rPr>
        <w:t xml:space="preserve">  Motion was made to approve payment of the retainage amount to H&amp;H for the Potomac Storm Sewer repair project.</w:t>
      </w:r>
    </w:p>
    <w:p w:rsidR="00681207" w:rsidRDefault="00681207" w:rsidP="00681207">
      <w:pPr>
        <w:tabs>
          <w:tab w:val="left" w:pos="0"/>
        </w:tabs>
        <w:suppressAutoHyphens/>
        <w:ind w:left="720"/>
        <w:jc w:val="both"/>
        <w:rPr>
          <w:rFonts w:ascii="Times New Roman" w:hAnsi="Times New Roman"/>
          <w:sz w:val="22"/>
          <w:szCs w:val="22"/>
        </w:rPr>
      </w:pPr>
    </w:p>
    <w:p w:rsidR="00681207" w:rsidRDefault="00681207" w:rsidP="00681207">
      <w:pPr>
        <w:tabs>
          <w:tab w:val="left" w:pos="0"/>
        </w:tabs>
        <w:suppressAutoHyphens/>
        <w:ind w:left="720"/>
        <w:jc w:val="both"/>
        <w:rPr>
          <w:rFonts w:ascii="Times New Roman" w:hAnsi="Times New Roman"/>
          <w:sz w:val="22"/>
          <w:szCs w:val="22"/>
        </w:rPr>
      </w:pPr>
      <w:r>
        <w:rPr>
          <w:rFonts w:ascii="Times New Roman" w:hAnsi="Times New Roman"/>
          <w:sz w:val="22"/>
          <w:szCs w:val="22"/>
        </w:rPr>
        <w:t>MOTION:  D. Markel</w:t>
      </w:r>
    </w:p>
    <w:p w:rsidR="00681207" w:rsidRDefault="00681207" w:rsidP="00681207">
      <w:pPr>
        <w:tabs>
          <w:tab w:val="left" w:pos="0"/>
        </w:tabs>
        <w:suppressAutoHyphens/>
        <w:ind w:left="720"/>
        <w:jc w:val="both"/>
        <w:rPr>
          <w:rFonts w:ascii="Times New Roman" w:hAnsi="Times New Roman"/>
          <w:sz w:val="22"/>
          <w:szCs w:val="22"/>
        </w:rPr>
      </w:pPr>
      <w:r>
        <w:rPr>
          <w:rFonts w:ascii="Times New Roman" w:hAnsi="Times New Roman"/>
          <w:sz w:val="22"/>
          <w:szCs w:val="22"/>
        </w:rPr>
        <w:t>SECOND:  S. Harlacher</w:t>
      </w:r>
    </w:p>
    <w:p w:rsidR="00583C10" w:rsidRDefault="00583C10" w:rsidP="00583C10">
      <w:pPr>
        <w:tabs>
          <w:tab w:val="left" w:pos="0"/>
        </w:tabs>
        <w:suppressAutoHyphens/>
        <w:ind w:left="720"/>
        <w:jc w:val="center"/>
        <w:rPr>
          <w:rFonts w:ascii="Times New Roman" w:hAnsi="Times New Roman"/>
          <w:sz w:val="22"/>
          <w:szCs w:val="22"/>
        </w:rPr>
      </w:pPr>
      <w:r>
        <w:rPr>
          <w:rFonts w:ascii="Times New Roman" w:hAnsi="Times New Roman"/>
          <w:sz w:val="22"/>
          <w:szCs w:val="22"/>
        </w:rPr>
        <w:t>MOTION PASSED UNANIMOUSLY</w:t>
      </w:r>
    </w:p>
    <w:p w:rsidR="00583C10" w:rsidRPr="00681207" w:rsidRDefault="00583C10" w:rsidP="00583C10">
      <w:pPr>
        <w:tabs>
          <w:tab w:val="left" w:pos="0"/>
        </w:tabs>
        <w:suppressAutoHyphens/>
        <w:ind w:left="720"/>
        <w:jc w:val="center"/>
        <w:rPr>
          <w:rFonts w:ascii="Times New Roman" w:hAnsi="Times New Roman"/>
          <w:sz w:val="22"/>
          <w:szCs w:val="22"/>
        </w:rPr>
      </w:pPr>
    </w:p>
    <w:p w:rsidR="00216955" w:rsidRPr="009D74BB" w:rsidRDefault="00216955" w:rsidP="00216955">
      <w:pPr>
        <w:tabs>
          <w:tab w:val="left" w:pos="0"/>
        </w:tabs>
        <w:suppressAutoHyphens/>
        <w:ind w:left="720"/>
        <w:jc w:val="both"/>
        <w:rPr>
          <w:rFonts w:ascii="Times New Roman" w:hAnsi="Times New Roman"/>
          <w:sz w:val="22"/>
          <w:szCs w:val="22"/>
        </w:rPr>
      </w:pPr>
    </w:p>
    <w:p w:rsidR="006921F6" w:rsidRPr="00987D41" w:rsidRDefault="006921F6" w:rsidP="00D90E03">
      <w:pPr>
        <w:numPr>
          <w:ilvl w:val="0"/>
          <w:numId w:val="2"/>
        </w:numPr>
        <w:tabs>
          <w:tab w:val="left" w:pos="0"/>
        </w:tabs>
        <w:suppressAutoHyphens/>
        <w:rPr>
          <w:rFonts w:ascii="Times New Roman" w:hAnsi="Times New Roman"/>
          <w:spacing w:val="-3"/>
          <w:sz w:val="22"/>
          <w:szCs w:val="22"/>
        </w:rPr>
      </w:pPr>
      <w:r w:rsidRPr="00987D41">
        <w:rPr>
          <w:rFonts w:ascii="Times New Roman" w:hAnsi="Times New Roman"/>
          <w:spacing w:val="-3"/>
          <w:sz w:val="22"/>
          <w:szCs w:val="22"/>
          <w:u w:val="single"/>
        </w:rPr>
        <w:t>Zoning Officer</w:t>
      </w:r>
      <w:r w:rsidRPr="00987D41">
        <w:rPr>
          <w:rFonts w:ascii="Times New Roman" w:hAnsi="Times New Roman"/>
          <w:spacing w:val="-3"/>
          <w:sz w:val="22"/>
          <w:szCs w:val="22"/>
        </w:rPr>
        <w:t xml:space="preserve">:  Love’s report was reviewed.   </w:t>
      </w:r>
      <w:r w:rsidR="00D545A1">
        <w:rPr>
          <w:rFonts w:ascii="Times New Roman" w:hAnsi="Times New Roman"/>
          <w:spacing w:val="-3"/>
          <w:sz w:val="22"/>
          <w:szCs w:val="22"/>
        </w:rPr>
        <w:t>No additional comments.</w:t>
      </w:r>
    </w:p>
    <w:p w:rsidR="006921F6" w:rsidRPr="009D74BB" w:rsidRDefault="006921F6" w:rsidP="00D70113">
      <w:pPr>
        <w:tabs>
          <w:tab w:val="left" w:pos="0"/>
        </w:tabs>
        <w:suppressAutoHyphens/>
        <w:spacing w:line="360" w:lineRule="auto"/>
        <w:ind w:left="720"/>
        <w:rPr>
          <w:rFonts w:ascii="Times New Roman" w:hAnsi="Times New Roman"/>
          <w:spacing w:val="-3"/>
          <w:sz w:val="22"/>
          <w:szCs w:val="22"/>
        </w:rPr>
      </w:pPr>
    </w:p>
    <w:p w:rsidR="006921F6" w:rsidRPr="009D74BB" w:rsidRDefault="006921F6" w:rsidP="006921F6">
      <w:pPr>
        <w:pStyle w:val="ListParagraph"/>
        <w:numPr>
          <w:ilvl w:val="0"/>
          <w:numId w:val="2"/>
        </w:numPr>
        <w:tabs>
          <w:tab w:val="left" w:pos="0"/>
        </w:tabs>
        <w:suppressAutoHyphens/>
        <w:jc w:val="both"/>
        <w:rPr>
          <w:rFonts w:ascii="Times New Roman" w:hAnsi="Times New Roman"/>
          <w:spacing w:val="-3"/>
          <w:sz w:val="22"/>
          <w:szCs w:val="22"/>
        </w:rPr>
      </w:pPr>
      <w:r w:rsidRPr="00583C10">
        <w:rPr>
          <w:rFonts w:ascii="Times New Roman" w:hAnsi="Times New Roman"/>
          <w:spacing w:val="-3"/>
          <w:sz w:val="22"/>
          <w:szCs w:val="22"/>
          <w:u w:val="single"/>
        </w:rPr>
        <w:t>Solicitor</w:t>
      </w:r>
      <w:r w:rsidRPr="00583C10">
        <w:rPr>
          <w:rFonts w:ascii="Times New Roman" w:hAnsi="Times New Roman"/>
          <w:spacing w:val="-3"/>
          <w:sz w:val="22"/>
          <w:szCs w:val="22"/>
        </w:rPr>
        <w:t>:</w:t>
      </w:r>
      <w:r w:rsidRPr="009D74BB">
        <w:rPr>
          <w:rFonts w:ascii="Times New Roman" w:hAnsi="Times New Roman"/>
          <w:spacing w:val="-3"/>
          <w:sz w:val="22"/>
          <w:szCs w:val="22"/>
        </w:rPr>
        <w:t xml:space="preserve">  Herrold’s report was reviewed.   </w:t>
      </w:r>
      <w:r w:rsidR="000F034D">
        <w:rPr>
          <w:rFonts w:ascii="Times New Roman" w:hAnsi="Times New Roman"/>
          <w:spacing w:val="-3"/>
          <w:sz w:val="22"/>
          <w:szCs w:val="22"/>
        </w:rPr>
        <w:t>No additional comments.</w:t>
      </w:r>
    </w:p>
    <w:p w:rsidR="006921F6" w:rsidRPr="009D74BB" w:rsidRDefault="006921F6" w:rsidP="00D70113">
      <w:pPr>
        <w:pStyle w:val="ListParagraph"/>
        <w:spacing w:line="360" w:lineRule="auto"/>
        <w:rPr>
          <w:rFonts w:ascii="Times New Roman" w:hAnsi="Times New Roman"/>
          <w:spacing w:val="-3"/>
          <w:sz w:val="22"/>
          <w:szCs w:val="22"/>
        </w:rPr>
      </w:pPr>
    </w:p>
    <w:p w:rsidR="006921F6" w:rsidRPr="00CD0E7E" w:rsidRDefault="006921F6" w:rsidP="00CD0E7E">
      <w:pPr>
        <w:pStyle w:val="ListParagraph"/>
        <w:numPr>
          <w:ilvl w:val="0"/>
          <w:numId w:val="2"/>
        </w:numPr>
        <w:tabs>
          <w:tab w:val="left" w:pos="0"/>
        </w:tabs>
        <w:suppressAutoHyphens/>
        <w:rPr>
          <w:rFonts w:ascii="Times New Roman" w:hAnsi="Times New Roman"/>
          <w:spacing w:val="-3"/>
          <w:sz w:val="22"/>
          <w:szCs w:val="22"/>
        </w:rPr>
      </w:pPr>
      <w:r w:rsidRPr="009D74BB">
        <w:rPr>
          <w:rFonts w:ascii="Times New Roman" w:hAnsi="Times New Roman"/>
          <w:spacing w:val="-3"/>
          <w:sz w:val="22"/>
          <w:szCs w:val="22"/>
          <w:u w:val="single"/>
        </w:rPr>
        <w:t>Public Works Director</w:t>
      </w:r>
      <w:r w:rsidRPr="009D74BB">
        <w:rPr>
          <w:rFonts w:ascii="Times New Roman" w:hAnsi="Times New Roman"/>
          <w:spacing w:val="-3"/>
          <w:sz w:val="22"/>
          <w:szCs w:val="22"/>
        </w:rPr>
        <w:t xml:space="preserve">:   Callahan’s report was reviewed.   </w:t>
      </w:r>
      <w:r w:rsidR="00FD47A7">
        <w:rPr>
          <w:rFonts w:ascii="Times New Roman" w:hAnsi="Times New Roman"/>
          <w:spacing w:val="-3"/>
          <w:sz w:val="22"/>
          <w:szCs w:val="22"/>
        </w:rPr>
        <w:t xml:space="preserve">He </w:t>
      </w:r>
      <w:r w:rsidR="00D545A1">
        <w:rPr>
          <w:rFonts w:ascii="Times New Roman" w:hAnsi="Times New Roman"/>
          <w:spacing w:val="-3"/>
          <w:sz w:val="22"/>
          <w:szCs w:val="22"/>
        </w:rPr>
        <w:t>noted that leaf collection has begun in the township.  No additional comments.</w:t>
      </w:r>
    </w:p>
    <w:p w:rsidR="006921F6" w:rsidRPr="00195EBE" w:rsidRDefault="006921F6" w:rsidP="006921F6">
      <w:pPr>
        <w:tabs>
          <w:tab w:val="left" w:pos="0"/>
        </w:tabs>
        <w:suppressAutoHyphens/>
        <w:rPr>
          <w:rFonts w:ascii="Times New Roman" w:hAnsi="Times New Roman"/>
          <w:spacing w:val="-3"/>
          <w:sz w:val="22"/>
          <w:szCs w:val="22"/>
        </w:rPr>
      </w:pPr>
    </w:p>
    <w:p w:rsidR="00F272E1" w:rsidRDefault="00F272E1" w:rsidP="00D70113">
      <w:pPr>
        <w:tabs>
          <w:tab w:val="left" w:pos="0"/>
        </w:tabs>
        <w:suppressAutoHyphens/>
        <w:spacing w:line="360" w:lineRule="auto"/>
        <w:ind w:left="720" w:hanging="720"/>
        <w:rPr>
          <w:rFonts w:ascii="Times New Roman" w:hAnsi="Times New Roman"/>
          <w:b/>
          <w:spacing w:val="-3"/>
          <w:sz w:val="22"/>
          <w:szCs w:val="22"/>
          <w:u w:val="single"/>
        </w:rPr>
      </w:pPr>
    </w:p>
    <w:p w:rsidR="00FE1769" w:rsidRPr="00FE1769" w:rsidRDefault="00FE1769" w:rsidP="00FE1769">
      <w:pPr>
        <w:tabs>
          <w:tab w:val="left" w:pos="0"/>
        </w:tabs>
        <w:suppressAutoHyphens/>
        <w:ind w:left="720" w:hanging="720"/>
        <w:rPr>
          <w:rFonts w:ascii="Times New Roman" w:hAnsi="Times New Roman"/>
          <w:spacing w:val="-3"/>
          <w:sz w:val="22"/>
          <w:szCs w:val="22"/>
        </w:rPr>
      </w:pPr>
      <w:r w:rsidRPr="00FE1769">
        <w:rPr>
          <w:rFonts w:ascii="Times New Roman" w:hAnsi="Times New Roman"/>
          <w:b/>
          <w:spacing w:val="-3"/>
          <w:sz w:val="22"/>
          <w:szCs w:val="22"/>
          <w:u w:val="single"/>
        </w:rPr>
        <w:t>STORM WATER MANAGEMENT/MS4</w:t>
      </w:r>
      <w:r w:rsidRPr="00FE1769">
        <w:rPr>
          <w:rFonts w:ascii="Times New Roman" w:hAnsi="Times New Roman"/>
          <w:spacing w:val="-3"/>
          <w:sz w:val="22"/>
          <w:szCs w:val="22"/>
        </w:rPr>
        <w:t>:</w:t>
      </w:r>
    </w:p>
    <w:p w:rsidR="00FE1769" w:rsidRPr="00FE1769" w:rsidRDefault="00FE1769" w:rsidP="00FE1769">
      <w:pPr>
        <w:tabs>
          <w:tab w:val="left" w:pos="0"/>
        </w:tabs>
        <w:suppressAutoHyphens/>
        <w:ind w:left="720" w:hanging="720"/>
        <w:rPr>
          <w:rFonts w:ascii="Times New Roman" w:hAnsi="Times New Roman"/>
          <w:spacing w:val="-3"/>
          <w:sz w:val="22"/>
          <w:szCs w:val="22"/>
        </w:rPr>
      </w:pPr>
    </w:p>
    <w:p w:rsidR="00FE1769" w:rsidRPr="00FE1769" w:rsidRDefault="00FE1769" w:rsidP="00FE1769">
      <w:pPr>
        <w:tabs>
          <w:tab w:val="left" w:pos="0"/>
        </w:tabs>
        <w:suppressAutoHyphens/>
        <w:ind w:left="720" w:hanging="720"/>
        <w:rPr>
          <w:rFonts w:ascii="Times New Roman" w:hAnsi="Times New Roman"/>
          <w:spacing w:val="-3"/>
          <w:sz w:val="22"/>
          <w:szCs w:val="22"/>
        </w:rPr>
      </w:pPr>
      <w:r w:rsidRPr="00FE1769">
        <w:rPr>
          <w:rFonts w:ascii="Times New Roman" w:hAnsi="Times New Roman"/>
          <w:spacing w:val="-3"/>
          <w:sz w:val="22"/>
          <w:szCs w:val="22"/>
        </w:rPr>
        <w:tab/>
        <w:t xml:space="preserve">Zoning Officer Love </w:t>
      </w:r>
      <w:r w:rsidR="00471D63">
        <w:rPr>
          <w:rFonts w:ascii="Times New Roman" w:hAnsi="Times New Roman"/>
          <w:spacing w:val="-3"/>
          <w:sz w:val="22"/>
          <w:szCs w:val="22"/>
        </w:rPr>
        <w:t xml:space="preserve">noted </w:t>
      </w:r>
      <w:r w:rsidR="00471D63" w:rsidRPr="00FE1769">
        <w:rPr>
          <w:rFonts w:ascii="Times New Roman" w:hAnsi="Times New Roman"/>
          <w:spacing w:val="-3"/>
          <w:sz w:val="22"/>
          <w:szCs w:val="22"/>
        </w:rPr>
        <w:t>the</w:t>
      </w:r>
      <w:r w:rsidRPr="00FE1769">
        <w:rPr>
          <w:rFonts w:ascii="Times New Roman" w:hAnsi="Times New Roman"/>
          <w:spacing w:val="-3"/>
          <w:sz w:val="22"/>
          <w:szCs w:val="22"/>
        </w:rPr>
        <w:t xml:space="preserve"> Township’s MS4 Storm Water Inspector </w:t>
      </w:r>
      <w:r w:rsidR="00406F4B">
        <w:rPr>
          <w:rFonts w:ascii="Times New Roman" w:hAnsi="Times New Roman"/>
          <w:spacing w:val="-3"/>
          <w:sz w:val="22"/>
          <w:szCs w:val="22"/>
        </w:rPr>
        <w:t>is</w:t>
      </w:r>
      <w:r w:rsidRPr="00FE1769">
        <w:rPr>
          <w:rFonts w:ascii="Times New Roman" w:hAnsi="Times New Roman"/>
          <w:spacing w:val="-3"/>
          <w:sz w:val="22"/>
          <w:szCs w:val="22"/>
        </w:rPr>
        <w:t xml:space="preserve"> available Monday thru Friday, 8 am to 4:30 pm to answer any questions relating to storm water management.    </w:t>
      </w:r>
    </w:p>
    <w:p w:rsidR="007476F1" w:rsidRDefault="007476F1" w:rsidP="007476F1">
      <w:pPr>
        <w:tabs>
          <w:tab w:val="left" w:pos="0"/>
        </w:tabs>
        <w:suppressAutoHyphens/>
        <w:ind w:left="720" w:hanging="720"/>
        <w:rPr>
          <w:rFonts w:ascii="Times New Roman" w:hAnsi="Times New Roman"/>
          <w:spacing w:val="-3"/>
          <w:sz w:val="22"/>
          <w:szCs w:val="22"/>
        </w:rPr>
      </w:pPr>
    </w:p>
    <w:p w:rsidR="00987D41" w:rsidRDefault="00987D41" w:rsidP="007476F1">
      <w:pPr>
        <w:pStyle w:val="Heading4"/>
        <w:rPr>
          <w:rFonts w:ascii="Times New Roman" w:hAnsi="Times New Roman"/>
          <w:szCs w:val="22"/>
        </w:rPr>
      </w:pPr>
    </w:p>
    <w:p w:rsidR="007476F1" w:rsidRDefault="007476F1" w:rsidP="007476F1">
      <w:pPr>
        <w:pStyle w:val="Heading4"/>
        <w:rPr>
          <w:rFonts w:ascii="Times New Roman" w:hAnsi="Times New Roman"/>
          <w:szCs w:val="22"/>
        </w:rPr>
      </w:pPr>
      <w:r>
        <w:rPr>
          <w:rFonts w:ascii="Times New Roman" w:hAnsi="Times New Roman"/>
          <w:szCs w:val="22"/>
        </w:rPr>
        <w:t>APPROVAL OF BILLS</w:t>
      </w:r>
    </w:p>
    <w:p w:rsidR="007476F1" w:rsidRDefault="007476F1" w:rsidP="007476F1">
      <w:pPr>
        <w:tabs>
          <w:tab w:val="left" w:pos="0"/>
        </w:tabs>
        <w:suppressAutoHyphens/>
        <w:jc w:val="both"/>
        <w:rPr>
          <w:rFonts w:ascii="Times New Roman" w:hAnsi="Times New Roman"/>
          <w:b/>
          <w:spacing w:val="-3"/>
          <w:sz w:val="22"/>
          <w:szCs w:val="22"/>
        </w:rPr>
      </w:pPr>
    </w:p>
    <w:p w:rsidR="007476F1" w:rsidRDefault="007476F1" w:rsidP="007476F1">
      <w:pPr>
        <w:tabs>
          <w:tab w:val="left" w:pos="0"/>
        </w:tabs>
        <w:suppressAutoHyphens/>
        <w:jc w:val="both"/>
        <w:rPr>
          <w:rFonts w:ascii="Times New Roman" w:hAnsi="Times New Roman"/>
          <w:spacing w:val="-3"/>
          <w:sz w:val="22"/>
          <w:szCs w:val="22"/>
        </w:rPr>
      </w:pPr>
      <w:r>
        <w:rPr>
          <w:rFonts w:ascii="Times New Roman" w:hAnsi="Times New Roman"/>
          <w:b/>
          <w:spacing w:val="-3"/>
          <w:sz w:val="22"/>
          <w:szCs w:val="22"/>
        </w:rPr>
        <w:tab/>
        <w:t>Bills</w:t>
      </w:r>
      <w:r>
        <w:rPr>
          <w:rFonts w:ascii="Times New Roman" w:hAnsi="Times New Roman"/>
          <w:spacing w:val="-3"/>
          <w:sz w:val="22"/>
          <w:szCs w:val="22"/>
        </w:rPr>
        <w:t>:  Motion to pay the following bills as presented:</w:t>
      </w:r>
    </w:p>
    <w:p w:rsidR="00690A83" w:rsidRDefault="00690A83" w:rsidP="007476F1">
      <w:pPr>
        <w:tabs>
          <w:tab w:val="left" w:pos="0"/>
        </w:tabs>
        <w:suppressAutoHyphens/>
        <w:jc w:val="both"/>
        <w:rPr>
          <w:rFonts w:ascii="Times New Roman" w:hAnsi="Times New Roman"/>
          <w:spacing w:val="-3"/>
          <w:sz w:val="22"/>
          <w:szCs w:val="22"/>
        </w:rPr>
      </w:pPr>
    </w:p>
    <w:p w:rsidR="007476F1" w:rsidRDefault="007476F1" w:rsidP="007476F1">
      <w:pPr>
        <w:tabs>
          <w:tab w:val="left" w:pos="0"/>
        </w:tabs>
        <w:suppressAutoHyphens/>
        <w:jc w:val="both"/>
        <w:rPr>
          <w:rFonts w:ascii="Times New Roman" w:hAnsi="Times New Roman"/>
          <w:spacing w:val="-3"/>
          <w:sz w:val="22"/>
          <w:szCs w:val="22"/>
        </w:rPr>
      </w:pPr>
    </w:p>
    <w:p w:rsidR="007476F1" w:rsidRDefault="007476F1" w:rsidP="007476F1">
      <w:pPr>
        <w:tabs>
          <w:tab w:val="left" w:pos="0"/>
          <w:tab w:val="left" w:pos="720"/>
          <w:tab w:val="left" w:pos="1440"/>
          <w:tab w:val="left" w:pos="2160"/>
          <w:tab w:val="left" w:pos="2880"/>
          <w:tab w:val="left" w:pos="3600"/>
          <w:tab w:val="left" w:pos="4320"/>
          <w:tab w:val="left" w:pos="5040"/>
          <w:tab w:val="left" w:pos="5760"/>
        </w:tabs>
        <w:suppressAutoHyphens/>
        <w:ind w:left="6480" w:hanging="6480"/>
        <w:jc w:val="both"/>
        <w:rPr>
          <w:rFonts w:ascii="Times New Roman" w:hAnsi="Times New Roman"/>
          <w:spacing w:val="-3"/>
          <w:sz w:val="22"/>
          <w:szCs w:val="22"/>
        </w:rPr>
      </w:pPr>
      <w:r>
        <w:rPr>
          <w:rFonts w:ascii="Times New Roman" w:hAnsi="Times New Roman"/>
          <w:b/>
          <w:spacing w:val="-3"/>
          <w:sz w:val="22"/>
          <w:szCs w:val="22"/>
        </w:rPr>
        <w:tab/>
      </w:r>
      <w:r>
        <w:rPr>
          <w:rFonts w:ascii="Times New Roman" w:hAnsi="Times New Roman"/>
          <w:b/>
          <w:spacing w:val="-3"/>
          <w:sz w:val="22"/>
          <w:szCs w:val="22"/>
          <w:u w:val="single"/>
        </w:rPr>
        <w:t>Fund</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 xml:space="preserve"> </w:t>
      </w:r>
      <w:r>
        <w:rPr>
          <w:rFonts w:ascii="Times New Roman" w:hAnsi="Times New Roman"/>
          <w:spacing w:val="-3"/>
          <w:sz w:val="22"/>
          <w:szCs w:val="22"/>
        </w:rPr>
        <w:tab/>
        <w:t xml:space="preserve"> </w:t>
      </w:r>
      <w:r>
        <w:rPr>
          <w:rFonts w:ascii="Times New Roman" w:hAnsi="Times New Roman"/>
          <w:b/>
          <w:spacing w:val="-3"/>
          <w:sz w:val="22"/>
          <w:szCs w:val="22"/>
          <w:u w:val="single"/>
        </w:rPr>
        <w:t>Check No.</w:t>
      </w:r>
      <w:r>
        <w:rPr>
          <w:rFonts w:ascii="Times New Roman" w:hAnsi="Times New Roman"/>
          <w:spacing w:val="-3"/>
          <w:sz w:val="22"/>
          <w:szCs w:val="22"/>
        </w:rPr>
        <w:tab/>
      </w:r>
      <w:r>
        <w:rPr>
          <w:rFonts w:ascii="Times New Roman" w:hAnsi="Times New Roman"/>
          <w:spacing w:val="-3"/>
          <w:sz w:val="22"/>
          <w:szCs w:val="22"/>
        </w:rPr>
        <w:tab/>
        <w:t xml:space="preserve">        </w:t>
      </w:r>
      <w:r>
        <w:rPr>
          <w:rFonts w:ascii="Times New Roman" w:hAnsi="Times New Roman"/>
          <w:b/>
          <w:spacing w:val="-3"/>
          <w:sz w:val="22"/>
          <w:szCs w:val="22"/>
          <w:u w:val="single"/>
        </w:rPr>
        <w:t>Amount</w:t>
      </w:r>
    </w:p>
    <w:p w:rsidR="007476F1" w:rsidRDefault="007476F1" w:rsidP="007476F1">
      <w:pPr>
        <w:tabs>
          <w:tab w:val="left" w:pos="0"/>
        </w:tabs>
        <w:suppressAutoHyphens/>
        <w:ind w:left="720" w:hanging="720"/>
        <w:jc w:val="both"/>
        <w:rPr>
          <w:rFonts w:ascii="Times New Roman" w:hAnsi="Times New Roman"/>
          <w:spacing w:val="-3"/>
          <w:sz w:val="22"/>
          <w:szCs w:val="22"/>
        </w:rPr>
      </w:pPr>
      <w:r>
        <w:rPr>
          <w:rFonts w:ascii="Times New Roman" w:hAnsi="Times New Roman"/>
          <w:spacing w:val="-3"/>
          <w:sz w:val="22"/>
          <w:szCs w:val="22"/>
        </w:rPr>
        <w:tab/>
        <w:t xml:space="preserve">Warrant </w:t>
      </w:r>
      <w:r w:rsidR="002837FE">
        <w:rPr>
          <w:rFonts w:ascii="Times New Roman" w:hAnsi="Times New Roman"/>
          <w:spacing w:val="-3"/>
          <w:sz w:val="22"/>
          <w:szCs w:val="22"/>
        </w:rPr>
        <w:t>16-</w:t>
      </w:r>
      <w:r w:rsidR="00D545A1">
        <w:rPr>
          <w:rFonts w:ascii="Times New Roman" w:hAnsi="Times New Roman"/>
          <w:spacing w:val="-3"/>
          <w:sz w:val="22"/>
          <w:szCs w:val="22"/>
        </w:rPr>
        <w:t>10</w:t>
      </w:r>
      <w:r>
        <w:rPr>
          <w:rFonts w:ascii="Times New Roman" w:hAnsi="Times New Roman"/>
          <w:spacing w:val="-3"/>
          <w:sz w:val="22"/>
          <w:szCs w:val="22"/>
        </w:rPr>
        <w:t xml:space="preserve"> Fund 01</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2</w:t>
      </w:r>
      <w:r w:rsidR="00653C89">
        <w:rPr>
          <w:rFonts w:ascii="Times New Roman" w:hAnsi="Times New Roman"/>
          <w:spacing w:val="-3"/>
          <w:sz w:val="22"/>
          <w:szCs w:val="22"/>
        </w:rPr>
        <w:t>3</w:t>
      </w:r>
      <w:r w:rsidR="0045386D">
        <w:rPr>
          <w:rFonts w:ascii="Times New Roman" w:hAnsi="Times New Roman"/>
          <w:spacing w:val="-3"/>
          <w:sz w:val="22"/>
          <w:szCs w:val="22"/>
        </w:rPr>
        <w:t>289</w:t>
      </w:r>
      <w:r>
        <w:rPr>
          <w:rFonts w:ascii="Times New Roman" w:hAnsi="Times New Roman"/>
          <w:spacing w:val="-3"/>
          <w:sz w:val="22"/>
          <w:szCs w:val="22"/>
        </w:rPr>
        <w:t xml:space="preserve"> – </w:t>
      </w:r>
      <w:r w:rsidR="00042E68">
        <w:rPr>
          <w:rFonts w:ascii="Times New Roman" w:hAnsi="Times New Roman"/>
          <w:spacing w:val="-3"/>
          <w:sz w:val="22"/>
          <w:szCs w:val="22"/>
        </w:rPr>
        <w:t>2</w:t>
      </w:r>
      <w:r w:rsidR="00DA1147">
        <w:rPr>
          <w:rFonts w:ascii="Times New Roman" w:hAnsi="Times New Roman"/>
          <w:spacing w:val="-3"/>
          <w:sz w:val="22"/>
          <w:szCs w:val="22"/>
        </w:rPr>
        <w:t>3</w:t>
      </w:r>
      <w:r w:rsidR="0045386D">
        <w:rPr>
          <w:rFonts w:ascii="Times New Roman" w:hAnsi="Times New Roman"/>
          <w:spacing w:val="-3"/>
          <w:sz w:val="22"/>
          <w:szCs w:val="22"/>
        </w:rPr>
        <w:t>379</w:t>
      </w:r>
      <w:r w:rsidR="000D7066">
        <w:rPr>
          <w:rFonts w:ascii="Times New Roman" w:hAnsi="Times New Roman"/>
          <w:spacing w:val="-3"/>
          <w:sz w:val="22"/>
          <w:szCs w:val="22"/>
        </w:rPr>
        <w:tab/>
      </w:r>
      <w:r w:rsidR="000D7066">
        <w:rPr>
          <w:rFonts w:ascii="Times New Roman" w:hAnsi="Times New Roman"/>
          <w:spacing w:val="-3"/>
          <w:sz w:val="22"/>
          <w:szCs w:val="22"/>
        </w:rPr>
        <w:tab/>
        <w:t>$</w:t>
      </w:r>
      <w:r w:rsidR="00607F48">
        <w:rPr>
          <w:rFonts w:ascii="Times New Roman" w:hAnsi="Times New Roman"/>
          <w:spacing w:val="-3"/>
          <w:sz w:val="22"/>
          <w:szCs w:val="22"/>
        </w:rPr>
        <w:t xml:space="preserve">   </w:t>
      </w:r>
      <w:r w:rsidR="00042E68">
        <w:rPr>
          <w:rFonts w:ascii="Times New Roman" w:hAnsi="Times New Roman"/>
          <w:spacing w:val="-3"/>
          <w:sz w:val="22"/>
          <w:szCs w:val="22"/>
        </w:rPr>
        <w:t xml:space="preserve">  </w:t>
      </w:r>
      <w:r w:rsidR="0045386D">
        <w:rPr>
          <w:rFonts w:ascii="Times New Roman" w:hAnsi="Times New Roman"/>
          <w:spacing w:val="-3"/>
          <w:sz w:val="22"/>
          <w:szCs w:val="22"/>
        </w:rPr>
        <w:t>1,101,901.61</w:t>
      </w:r>
    </w:p>
    <w:p w:rsidR="007476F1" w:rsidRDefault="007476F1" w:rsidP="007476F1">
      <w:pPr>
        <w:tabs>
          <w:tab w:val="left" w:pos="0"/>
        </w:tabs>
        <w:suppressAutoHyphens/>
        <w:ind w:left="720" w:hanging="720"/>
        <w:jc w:val="both"/>
        <w:rPr>
          <w:rFonts w:ascii="Times New Roman" w:hAnsi="Times New Roman"/>
          <w:spacing w:val="-3"/>
          <w:sz w:val="22"/>
          <w:szCs w:val="22"/>
        </w:rPr>
      </w:pPr>
      <w:r>
        <w:rPr>
          <w:rFonts w:ascii="Times New Roman" w:hAnsi="Times New Roman"/>
          <w:spacing w:val="-3"/>
          <w:sz w:val="22"/>
          <w:szCs w:val="22"/>
        </w:rPr>
        <w:tab/>
        <w:t xml:space="preserve">WMT Sewer Fund </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00607F48">
        <w:rPr>
          <w:rFonts w:ascii="Times New Roman" w:hAnsi="Times New Roman"/>
          <w:spacing w:val="-3"/>
          <w:sz w:val="22"/>
          <w:szCs w:val="22"/>
        </w:rPr>
        <w:t>2</w:t>
      </w:r>
      <w:r w:rsidR="0045386D">
        <w:rPr>
          <w:rFonts w:ascii="Times New Roman" w:hAnsi="Times New Roman"/>
          <w:spacing w:val="-3"/>
          <w:sz w:val="22"/>
          <w:szCs w:val="22"/>
        </w:rPr>
        <w:t>914</w:t>
      </w:r>
      <w:r w:rsidR="00607F48">
        <w:rPr>
          <w:rFonts w:ascii="Times New Roman" w:hAnsi="Times New Roman"/>
          <w:spacing w:val="-3"/>
          <w:sz w:val="22"/>
          <w:szCs w:val="22"/>
        </w:rPr>
        <w:t>-2</w:t>
      </w:r>
      <w:r w:rsidR="00653C89">
        <w:rPr>
          <w:rFonts w:ascii="Times New Roman" w:hAnsi="Times New Roman"/>
          <w:spacing w:val="-3"/>
          <w:sz w:val="22"/>
          <w:szCs w:val="22"/>
        </w:rPr>
        <w:t>9</w:t>
      </w:r>
      <w:r w:rsidR="0045386D">
        <w:rPr>
          <w:rFonts w:ascii="Times New Roman" w:hAnsi="Times New Roman"/>
          <w:spacing w:val="-3"/>
          <w:sz w:val="22"/>
          <w:szCs w:val="22"/>
        </w:rPr>
        <w:t>56</w:t>
      </w:r>
      <w:r>
        <w:rPr>
          <w:rFonts w:ascii="Times New Roman" w:hAnsi="Times New Roman"/>
          <w:spacing w:val="-3"/>
          <w:sz w:val="22"/>
          <w:szCs w:val="22"/>
        </w:rPr>
        <w:tab/>
      </w:r>
      <w:r>
        <w:rPr>
          <w:rFonts w:ascii="Times New Roman" w:hAnsi="Times New Roman"/>
          <w:spacing w:val="-3"/>
          <w:sz w:val="22"/>
          <w:szCs w:val="22"/>
        </w:rPr>
        <w:tab/>
        <w:t>$</w:t>
      </w:r>
      <w:r w:rsidR="004552A0">
        <w:rPr>
          <w:rFonts w:ascii="Times New Roman" w:hAnsi="Times New Roman"/>
          <w:spacing w:val="-3"/>
          <w:sz w:val="22"/>
          <w:szCs w:val="22"/>
        </w:rPr>
        <w:t xml:space="preserve"> </w:t>
      </w:r>
      <w:r w:rsidR="003C44E4">
        <w:rPr>
          <w:rFonts w:ascii="Times New Roman" w:hAnsi="Times New Roman"/>
          <w:spacing w:val="-3"/>
          <w:sz w:val="22"/>
          <w:szCs w:val="22"/>
        </w:rPr>
        <w:t xml:space="preserve"> </w:t>
      </w:r>
      <w:r w:rsidR="008F6597">
        <w:rPr>
          <w:rFonts w:ascii="Times New Roman" w:hAnsi="Times New Roman"/>
          <w:spacing w:val="-3"/>
          <w:sz w:val="22"/>
          <w:szCs w:val="22"/>
        </w:rPr>
        <w:t xml:space="preserve"> </w:t>
      </w:r>
      <w:r w:rsidR="00F334F5">
        <w:rPr>
          <w:rFonts w:ascii="Times New Roman" w:hAnsi="Times New Roman"/>
          <w:spacing w:val="-3"/>
          <w:sz w:val="22"/>
          <w:szCs w:val="22"/>
        </w:rPr>
        <w:t xml:space="preserve">   </w:t>
      </w:r>
      <w:r w:rsidR="0045386D">
        <w:rPr>
          <w:rFonts w:ascii="Times New Roman" w:hAnsi="Times New Roman"/>
          <w:spacing w:val="-3"/>
          <w:sz w:val="22"/>
          <w:szCs w:val="22"/>
        </w:rPr>
        <w:t>384</w:t>
      </w:r>
      <w:r w:rsidR="00653C89">
        <w:rPr>
          <w:rFonts w:ascii="Times New Roman" w:hAnsi="Times New Roman"/>
          <w:spacing w:val="-3"/>
          <w:sz w:val="22"/>
          <w:szCs w:val="22"/>
        </w:rPr>
        <w:t>,</w:t>
      </w:r>
      <w:r w:rsidR="0045386D">
        <w:rPr>
          <w:rFonts w:ascii="Times New Roman" w:hAnsi="Times New Roman"/>
          <w:spacing w:val="-3"/>
          <w:sz w:val="22"/>
          <w:szCs w:val="22"/>
        </w:rPr>
        <w:t>891</w:t>
      </w:r>
      <w:r w:rsidR="00653C89">
        <w:rPr>
          <w:rFonts w:ascii="Times New Roman" w:hAnsi="Times New Roman"/>
          <w:spacing w:val="-3"/>
          <w:sz w:val="22"/>
          <w:szCs w:val="22"/>
        </w:rPr>
        <w:t>.</w:t>
      </w:r>
      <w:r w:rsidR="0045386D">
        <w:rPr>
          <w:rFonts w:ascii="Times New Roman" w:hAnsi="Times New Roman"/>
          <w:spacing w:val="-3"/>
          <w:sz w:val="22"/>
          <w:szCs w:val="22"/>
        </w:rPr>
        <w:t>69</w:t>
      </w:r>
    </w:p>
    <w:p w:rsidR="002837FE" w:rsidRDefault="002837FE" w:rsidP="007476F1">
      <w:pPr>
        <w:tabs>
          <w:tab w:val="left" w:pos="0"/>
        </w:tabs>
        <w:suppressAutoHyphens/>
        <w:ind w:left="720" w:hanging="720"/>
        <w:jc w:val="both"/>
        <w:rPr>
          <w:rFonts w:ascii="Times New Roman" w:hAnsi="Times New Roman"/>
          <w:spacing w:val="-3"/>
          <w:sz w:val="22"/>
          <w:szCs w:val="22"/>
        </w:rPr>
      </w:pPr>
      <w:r>
        <w:rPr>
          <w:rFonts w:ascii="Times New Roman" w:hAnsi="Times New Roman"/>
          <w:spacing w:val="-3"/>
          <w:sz w:val="22"/>
          <w:szCs w:val="22"/>
        </w:rPr>
        <w:lastRenderedPageBreak/>
        <w:tab/>
        <w:t>Liquid Fuels</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00842863">
        <w:rPr>
          <w:rFonts w:ascii="Times New Roman" w:hAnsi="Times New Roman"/>
          <w:spacing w:val="-3"/>
          <w:sz w:val="22"/>
          <w:szCs w:val="22"/>
        </w:rPr>
        <w:t>1</w:t>
      </w:r>
      <w:r w:rsidR="0045386D">
        <w:rPr>
          <w:rFonts w:ascii="Times New Roman" w:hAnsi="Times New Roman"/>
          <w:spacing w:val="-3"/>
          <w:sz w:val="22"/>
          <w:szCs w:val="22"/>
        </w:rPr>
        <w:t>69</w:t>
      </w:r>
      <w:r w:rsidR="00F11944">
        <w:rPr>
          <w:rFonts w:ascii="Times New Roman" w:hAnsi="Times New Roman"/>
          <w:spacing w:val="-3"/>
          <w:sz w:val="22"/>
          <w:szCs w:val="22"/>
        </w:rPr>
        <w:t>-1</w:t>
      </w:r>
      <w:r w:rsidR="0045386D">
        <w:rPr>
          <w:rFonts w:ascii="Times New Roman" w:hAnsi="Times New Roman"/>
          <w:spacing w:val="-3"/>
          <w:sz w:val="22"/>
          <w:szCs w:val="22"/>
        </w:rPr>
        <w:t>92</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 xml:space="preserve">$      </w:t>
      </w:r>
      <w:r w:rsidR="00653C89">
        <w:rPr>
          <w:rFonts w:ascii="Times New Roman" w:hAnsi="Times New Roman"/>
          <w:spacing w:val="-3"/>
          <w:sz w:val="22"/>
          <w:szCs w:val="22"/>
        </w:rPr>
        <w:t xml:space="preserve">  </w:t>
      </w:r>
      <w:r w:rsidR="0045386D">
        <w:rPr>
          <w:rFonts w:ascii="Times New Roman" w:hAnsi="Times New Roman"/>
          <w:spacing w:val="-3"/>
          <w:sz w:val="22"/>
          <w:szCs w:val="22"/>
        </w:rPr>
        <w:t>68</w:t>
      </w:r>
      <w:r w:rsidR="0073646A">
        <w:rPr>
          <w:rFonts w:ascii="Times New Roman" w:hAnsi="Times New Roman"/>
          <w:spacing w:val="-3"/>
          <w:sz w:val="22"/>
          <w:szCs w:val="22"/>
        </w:rPr>
        <w:t>,</w:t>
      </w:r>
      <w:r w:rsidR="0045386D">
        <w:rPr>
          <w:rFonts w:ascii="Times New Roman" w:hAnsi="Times New Roman"/>
          <w:spacing w:val="-3"/>
          <w:sz w:val="22"/>
          <w:szCs w:val="22"/>
        </w:rPr>
        <w:t>164</w:t>
      </w:r>
      <w:r w:rsidR="0073646A">
        <w:rPr>
          <w:rFonts w:ascii="Times New Roman" w:hAnsi="Times New Roman"/>
          <w:spacing w:val="-3"/>
          <w:sz w:val="22"/>
          <w:szCs w:val="22"/>
        </w:rPr>
        <w:t>.</w:t>
      </w:r>
      <w:r w:rsidR="0045386D">
        <w:rPr>
          <w:rFonts w:ascii="Times New Roman" w:hAnsi="Times New Roman"/>
          <w:spacing w:val="-3"/>
          <w:sz w:val="22"/>
          <w:szCs w:val="22"/>
        </w:rPr>
        <w:t>12</w:t>
      </w:r>
    </w:p>
    <w:p w:rsidR="007476F1" w:rsidRDefault="007476F1" w:rsidP="007476F1">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 xml:space="preserve">Payroll:  Pay Period Ending </w:t>
      </w:r>
      <w:r w:rsidR="0045386D">
        <w:rPr>
          <w:rFonts w:ascii="Times New Roman" w:hAnsi="Times New Roman"/>
          <w:spacing w:val="-3"/>
          <w:sz w:val="22"/>
          <w:szCs w:val="22"/>
        </w:rPr>
        <w:t>10</w:t>
      </w:r>
      <w:r w:rsidR="00F334F5">
        <w:rPr>
          <w:rFonts w:ascii="Times New Roman" w:hAnsi="Times New Roman"/>
          <w:spacing w:val="-3"/>
          <w:sz w:val="22"/>
          <w:szCs w:val="22"/>
        </w:rPr>
        <w:t>/</w:t>
      </w:r>
      <w:r w:rsidR="00653C89">
        <w:rPr>
          <w:rFonts w:ascii="Times New Roman" w:hAnsi="Times New Roman"/>
          <w:spacing w:val="-3"/>
          <w:sz w:val="22"/>
          <w:szCs w:val="22"/>
        </w:rPr>
        <w:t>0</w:t>
      </w:r>
      <w:r w:rsidR="0045386D">
        <w:rPr>
          <w:rFonts w:ascii="Times New Roman" w:hAnsi="Times New Roman"/>
          <w:spacing w:val="-3"/>
          <w:sz w:val="22"/>
          <w:szCs w:val="22"/>
        </w:rPr>
        <w:t>1</w:t>
      </w:r>
      <w:r>
        <w:rPr>
          <w:rFonts w:ascii="Times New Roman" w:hAnsi="Times New Roman"/>
          <w:spacing w:val="-3"/>
          <w:sz w:val="22"/>
          <w:szCs w:val="22"/>
        </w:rPr>
        <w:t>/1</w:t>
      </w:r>
      <w:r w:rsidR="00987D41">
        <w:rPr>
          <w:rFonts w:ascii="Times New Roman" w:hAnsi="Times New Roman"/>
          <w:spacing w:val="-3"/>
          <w:sz w:val="22"/>
          <w:szCs w:val="22"/>
        </w:rPr>
        <w:t>6</w:t>
      </w:r>
      <w:r>
        <w:rPr>
          <w:rFonts w:ascii="Times New Roman" w:hAnsi="Times New Roman"/>
          <w:spacing w:val="-3"/>
          <w:sz w:val="22"/>
          <w:szCs w:val="22"/>
        </w:rPr>
        <w:t xml:space="preserve">  </w:t>
      </w:r>
      <w:r>
        <w:rPr>
          <w:rFonts w:ascii="Times New Roman" w:hAnsi="Times New Roman"/>
          <w:spacing w:val="-3"/>
          <w:sz w:val="22"/>
          <w:szCs w:val="22"/>
        </w:rPr>
        <w:tab/>
      </w:r>
      <w:proofErr w:type="spellStart"/>
      <w:r>
        <w:rPr>
          <w:rFonts w:ascii="Times New Roman" w:hAnsi="Times New Roman"/>
          <w:spacing w:val="-3"/>
          <w:sz w:val="22"/>
          <w:szCs w:val="22"/>
        </w:rPr>
        <w:t>Paytime</w:t>
      </w:r>
      <w:proofErr w:type="spellEnd"/>
      <w:r>
        <w:rPr>
          <w:rFonts w:ascii="Times New Roman" w:hAnsi="Times New Roman"/>
          <w:spacing w:val="-3"/>
          <w:sz w:val="22"/>
          <w:szCs w:val="22"/>
        </w:rPr>
        <w:t xml:space="preserve"> Vouchers</w:t>
      </w:r>
      <w:r>
        <w:rPr>
          <w:rFonts w:ascii="Times New Roman" w:hAnsi="Times New Roman"/>
          <w:spacing w:val="-3"/>
          <w:sz w:val="22"/>
          <w:szCs w:val="22"/>
        </w:rPr>
        <w:tab/>
        <w:t xml:space="preserve">$   </w:t>
      </w:r>
      <w:r w:rsidR="00042E68">
        <w:rPr>
          <w:rFonts w:ascii="Times New Roman" w:hAnsi="Times New Roman"/>
          <w:spacing w:val="-3"/>
          <w:sz w:val="22"/>
          <w:szCs w:val="22"/>
        </w:rPr>
        <w:t xml:space="preserve">   </w:t>
      </w:r>
      <w:r w:rsidR="00E64403">
        <w:rPr>
          <w:rFonts w:ascii="Times New Roman" w:hAnsi="Times New Roman"/>
          <w:spacing w:val="-3"/>
          <w:sz w:val="22"/>
          <w:szCs w:val="22"/>
        </w:rPr>
        <w:t>1</w:t>
      </w:r>
      <w:r w:rsidR="00653C89">
        <w:rPr>
          <w:rFonts w:ascii="Times New Roman" w:hAnsi="Times New Roman"/>
          <w:spacing w:val="-3"/>
          <w:sz w:val="22"/>
          <w:szCs w:val="22"/>
        </w:rPr>
        <w:t>4</w:t>
      </w:r>
      <w:r w:rsidR="0045386D">
        <w:rPr>
          <w:rFonts w:ascii="Times New Roman" w:hAnsi="Times New Roman"/>
          <w:spacing w:val="-3"/>
          <w:sz w:val="22"/>
          <w:szCs w:val="22"/>
        </w:rPr>
        <w:t>9</w:t>
      </w:r>
      <w:r w:rsidR="00E64403">
        <w:rPr>
          <w:rFonts w:ascii="Times New Roman" w:hAnsi="Times New Roman"/>
          <w:spacing w:val="-3"/>
          <w:sz w:val="22"/>
          <w:szCs w:val="22"/>
        </w:rPr>
        <w:t>,</w:t>
      </w:r>
      <w:r w:rsidR="0045386D">
        <w:rPr>
          <w:rFonts w:ascii="Times New Roman" w:hAnsi="Times New Roman"/>
          <w:spacing w:val="-3"/>
          <w:sz w:val="22"/>
          <w:szCs w:val="22"/>
        </w:rPr>
        <w:t>377</w:t>
      </w:r>
      <w:r w:rsidR="00E64403">
        <w:rPr>
          <w:rFonts w:ascii="Times New Roman" w:hAnsi="Times New Roman"/>
          <w:spacing w:val="-3"/>
          <w:sz w:val="22"/>
          <w:szCs w:val="22"/>
        </w:rPr>
        <w:t>.</w:t>
      </w:r>
      <w:r w:rsidR="0045386D">
        <w:rPr>
          <w:rFonts w:ascii="Times New Roman" w:hAnsi="Times New Roman"/>
          <w:spacing w:val="-3"/>
          <w:sz w:val="22"/>
          <w:szCs w:val="22"/>
        </w:rPr>
        <w:t>71</w:t>
      </w:r>
    </w:p>
    <w:p w:rsidR="00F334F5" w:rsidRDefault="00F334F5" w:rsidP="007476F1">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 xml:space="preserve">Payroll:  Pay Period Ending </w:t>
      </w:r>
      <w:r w:rsidR="0045386D">
        <w:rPr>
          <w:rFonts w:ascii="Times New Roman" w:hAnsi="Times New Roman"/>
          <w:spacing w:val="-3"/>
          <w:sz w:val="22"/>
          <w:szCs w:val="22"/>
        </w:rPr>
        <w:t>10</w:t>
      </w:r>
      <w:r>
        <w:rPr>
          <w:rFonts w:ascii="Times New Roman" w:hAnsi="Times New Roman"/>
          <w:spacing w:val="-3"/>
          <w:sz w:val="22"/>
          <w:szCs w:val="22"/>
        </w:rPr>
        <w:t>/</w:t>
      </w:r>
      <w:r w:rsidR="00653C89">
        <w:rPr>
          <w:rFonts w:ascii="Times New Roman" w:hAnsi="Times New Roman"/>
          <w:spacing w:val="-3"/>
          <w:sz w:val="22"/>
          <w:szCs w:val="22"/>
        </w:rPr>
        <w:t>1</w:t>
      </w:r>
      <w:r w:rsidR="0045386D">
        <w:rPr>
          <w:rFonts w:ascii="Times New Roman" w:hAnsi="Times New Roman"/>
          <w:spacing w:val="-3"/>
          <w:sz w:val="22"/>
          <w:szCs w:val="22"/>
        </w:rPr>
        <w:t>5</w:t>
      </w:r>
      <w:r>
        <w:rPr>
          <w:rFonts w:ascii="Times New Roman" w:hAnsi="Times New Roman"/>
          <w:spacing w:val="-3"/>
          <w:sz w:val="22"/>
          <w:szCs w:val="22"/>
        </w:rPr>
        <w:t>/1</w:t>
      </w:r>
      <w:r w:rsidR="002837FE">
        <w:rPr>
          <w:rFonts w:ascii="Times New Roman" w:hAnsi="Times New Roman"/>
          <w:spacing w:val="-3"/>
          <w:sz w:val="22"/>
          <w:szCs w:val="22"/>
        </w:rPr>
        <w:t>6</w:t>
      </w:r>
      <w:r>
        <w:rPr>
          <w:rFonts w:ascii="Times New Roman" w:hAnsi="Times New Roman"/>
          <w:spacing w:val="-3"/>
          <w:sz w:val="22"/>
          <w:szCs w:val="22"/>
        </w:rPr>
        <w:tab/>
      </w:r>
      <w:proofErr w:type="spellStart"/>
      <w:r>
        <w:rPr>
          <w:rFonts w:ascii="Times New Roman" w:hAnsi="Times New Roman"/>
          <w:spacing w:val="-3"/>
          <w:sz w:val="22"/>
          <w:szCs w:val="22"/>
        </w:rPr>
        <w:t>Paytime</w:t>
      </w:r>
      <w:proofErr w:type="spellEnd"/>
      <w:r>
        <w:rPr>
          <w:rFonts w:ascii="Times New Roman" w:hAnsi="Times New Roman"/>
          <w:spacing w:val="-3"/>
          <w:sz w:val="22"/>
          <w:szCs w:val="22"/>
        </w:rPr>
        <w:t xml:space="preserve"> Vouchers</w:t>
      </w:r>
      <w:r>
        <w:rPr>
          <w:rFonts w:ascii="Times New Roman" w:hAnsi="Times New Roman"/>
          <w:spacing w:val="-3"/>
          <w:sz w:val="22"/>
          <w:szCs w:val="22"/>
        </w:rPr>
        <w:tab/>
        <w:t>$      1</w:t>
      </w:r>
      <w:r w:rsidR="0045386D">
        <w:rPr>
          <w:rFonts w:ascii="Times New Roman" w:hAnsi="Times New Roman"/>
          <w:spacing w:val="-3"/>
          <w:sz w:val="22"/>
          <w:szCs w:val="22"/>
        </w:rPr>
        <w:t>49</w:t>
      </w:r>
      <w:r>
        <w:rPr>
          <w:rFonts w:ascii="Times New Roman" w:hAnsi="Times New Roman"/>
          <w:spacing w:val="-3"/>
          <w:sz w:val="22"/>
          <w:szCs w:val="22"/>
        </w:rPr>
        <w:t>,</w:t>
      </w:r>
      <w:r w:rsidR="0045386D">
        <w:rPr>
          <w:rFonts w:ascii="Times New Roman" w:hAnsi="Times New Roman"/>
          <w:spacing w:val="-3"/>
          <w:sz w:val="22"/>
          <w:szCs w:val="22"/>
        </w:rPr>
        <w:t>957</w:t>
      </w:r>
      <w:r>
        <w:rPr>
          <w:rFonts w:ascii="Times New Roman" w:hAnsi="Times New Roman"/>
          <w:spacing w:val="-3"/>
          <w:sz w:val="22"/>
          <w:szCs w:val="22"/>
        </w:rPr>
        <w:t>.</w:t>
      </w:r>
      <w:r w:rsidR="0045386D">
        <w:rPr>
          <w:rFonts w:ascii="Times New Roman" w:hAnsi="Times New Roman"/>
          <w:spacing w:val="-3"/>
          <w:sz w:val="22"/>
          <w:szCs w:val="22"/>
        </w:rPr>
        <w:t>65</w:t>
      </w:r>
    </w:p>
    <w:p w:rsidR="005C3CA4" w:rsidRDefault="00DA1147" w:rsidP="007476F1">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r>
      <w:r w:rsidR="003C44E4">
        <w:rPr>
          <w:rFonts w:ascii="Times New Roman" w:hAnsi="Times New Roman"/>
          <w:spacing w:val="-3"/>
          <w:sz w:val="22"/>
          <w:szCs w:val="22"/>
        </w:rPr>
        <w:tab/>
      </w:r>
    </w:p>
    <w:p w:rsidR="007476F1" w:rsidRDefault="007476F1" w:rsidP="007476F1">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MOTION:</w:t>
      </w:r>
      <w:r>
        <w:rPr>
          <w:rFonts w:ascii="Times New Roman" w:hAnsi="Times New Roman"/>
          <w:spacing w:val="-3"/>
          <w:sz w:val="22"/>
          <w:szCs w:val="22"/>
        </w:rPr>
        <w:tab/>
      </w:r>
      <w:r w:rsidR="00DA1147">
        <w:rPr>
          <w:rFonts w:ascii="Times New Roman" w:hAnsi="Times New Roman"/>
          <w:spacing w:val="-3"/>
          <w:sz w:val="22"/>
          <w:szCs w:val="22"/>
        </w:rPr>
        <w:t>D. Markel</w:t>
      </w:r>
    </w:p>
    <w:p w:rsidR="007476F1" w:rsidRDefault="007476F1" w:rsidP="007476F1">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SECOND:</w:t>
      </w:r>
      <w:r>
        <w:rPr>
          <w:rFonts w:ascii="Times New Roman" w:hAnsi="Times New Roman"/>
          <w:spacing w:val="-3"/>
          <w:sz w:val="22"/>
          <w:szCs w:val="22"/>
        </w:rPr>
        <w:tab/>
      </w:r>
      <w:r w:rsidR="007D7B79">
        <w:rPr>
          <w:rFonts w:ascii="Times New Roman" w:hAnsi="Times New Roman"/>
          <w:spacing w:val="-3"/>
          <w:sz w:val="22"/>
          <w:szCs w:val="22"/>
        </w:rPr>
        <w:t>R. Hickey</w:t>
      </w:r>
    </w:p>
    <w:p w:rsidR="009A642C" w:rsidRDefault="009A642C" w:rsidP="007476F1">
      <w:pPr>
        <w:tabs>
          <w:tab w:val="left" w:pos="0"/>
        </w:tabs>
        <w:suppressAutoHyphens/>
        <w:jc w:val="both"/>
        <w:rPr>
          <w:rFonts w:ascii="Times New Roman" w:hAnsi="Times New Roman"/>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Pr="00AC7405">
        <w:rPr>
          <w:rFonts w:ascii="Times New Roman" w:hAnsi="Times New Roman"/>
          <w:sz w:val="22"/>
          <w:szCs w:val="22"/>
        </w:rPr>
        <w:t>MOTION PASSED UNANIMOUSLY</w:t>
      </w:r>
    </w:p>
    <w:p w:rsidR="00B2648E" w:rsidRDefault="00B2648E" w:rsidP="007476F1">
      <w:pPr>
        <w:tabs>
          <w:tab w:val="left" w:pos="0"/>
        </w:tabs>
        <w:suppressAutoHyphens/>
        <w:jc w:val="both"/>
        <w:rPr>
          <w:rFonts w:ascii="Times New Roman" w:hAnsi="Times New Roman"/>
          <w:sz w:val="22"/>
          <w:szCs w:val="22"/>
        </w:rPr>
      </w:pPr>
    </w:p>
    <w:p w:rsidR="00D70113" w:rsidRDefault="00D70113" w:rsidP="007476F1">
      <w:pPr>
        <w:tabs>
          <w:tab w:val="left" w:pos="0"/>
        </w:tabs>
        <w:suppressAutoHyphens/>
        <w:jc w:val="both"/>
        <w:rPr>
          <w:rFonts w:ascii="Times New Roman" w:hAnsi="Times New Roman"/>
          <w:spacing w:val="-3"/>
          <w:sz w:val="22"/>
          <w:szCs w:val="22"/>
        </w:rPr>
      </w:pPr>
    </w:p>
    <w:p w:rsidR="007476F1" w:rsidRDefault="007476F1" w:rsidP="007476F1">
      <w:pPr>
        <w:tabs>
          <w:tab w:val="left" w:pos="0"/>
        </w:tabs>
        <w:suppressAutoHyphens/>
        <w:jc w:val="both"/>
        <w:rPr>
          <w:rFonts w:ascii="Times New Roman" w:hAnsi="Times New Roman"/>
          <w:spacing w:val="-3"/>
          <w:sz w:val="22"/>
          <w:szCs w:val="22"/>
        </w:rPr>
      </w:pPr>
      <w:r>
        <w:rPr>
          <w:rFonts w:ascii="Times New Roman" w:hAnsi="Times New Roman"/>
          <w:b/>
          <w:spacing w:val="-3"/>
          <w:sz w:val="22"/>
          <w:szCs w:val="22"/>
          <w:u w:val="single"/>
        </w:rPr>
        <w:t>ADJOURNMENT</w:t>
      </w:r>
    </w:p>
    <w:p w:rsidR="007476F1" w:rsidRDefault="007476F1" w:rsidP="007476F1">
      <w:pPr>
        <w:tabs>
          <w:tab w:val="left" w:pos="0"/>
        </w:tabs>
        <w:suppressAutoHyphens/>
        <w:ind w:left="720" w:hanging="720"/>
        <w:jc w:val="both"/>
        <w:rPr>
          <w:rFonts w:ascii="Times New Roman" w:hAnsi="Times New Roman"/>
          <w:spacing w:val="-3"/>
          <w:sz w:val="22"/>
          <w:szCs w:val="22"/>
        </w:rPr>
      </w:pPr>
    </w:p>
    <w:p w:rsidR="007476F1" w:rsidRDefault="007476F1" w:rsidP="007476F1">
      <w:pPr>
        <w:tabs>
          <w:tab w:val="left" w:pos="0"/>
        </w:tabs>
        <w:suppressAutoHyphens/>
        <w:ind w:left="720" w:hanging="720"/>
        <w:jc w:val="both"/>
        <w:rPr>
          <w:rFonts w:ascii="Times New Roman" w:hAnsi="Times New Roman"/>
          <w:spacing w:val="-3"/>
          <w:sz w:val="22"/>
          <w:szCs w:val="22"/>
        </w:rPr>
      </w:pPr>
      <w:r>
        <w:rPr>
          <w:rFonts w:ascii="Times New Roman" w:hAnsi="Times New Roman"/>
          <w:spacing w:val="-3"/>
          <w:sz w:val="22"/>
          <w:szCs w:val="22"/>
        </w:rPr>
        <w:tab/>
        <w:t xml:space="preserve">Motion to adjourn the regular meeting at </w:t>
      </w:r>
      <w:r w:rsidR="007D7B79">
        <w:rPr>
          <w:rFonts w:ascii="Times New Roman" w:hAnsi="Times New Roman"/>
          <w:spacing w:val="-3"/>
          <w:sz w:val="22"/>
          <w:szCs w:val="22"/>
        </w:rPr>
        <w:t>8:08</w:t>
      </w:r>
      <w:r>
        <w:rPr>
          <w:rFonts w:ascii="Times New Roman" w:hAnsi="Times New Roman"/>
          <w:spacing w:val="-3"/>
          <w:sz w:val="22"/>
          <w:szCs w:val="22"/>
        </w:rPr>
        <w:t xml:space="preserve"> pm</w:t>
      </w:r>
    </w:p>
    <w:p w:rsidR="007476F1" w:rsidRDefault="007476F1" w:rsidP="007476F1">
      <w:pPr>
        <w:tabs>
          <w:tab w:val="left" w:pos="0"/>
        </w:tabs>
        <w:suppressAutoHyphens/>
        <w:jc w:val="both"/>
        <w:rPr>
          <w:rFonts w:ascii="Times New Roman" w:hAnsi="Times New Roman"/>
          <w:spacing w:val="-3"/>
          <w:sz w:val="22"/>
          <w:szCs w:val="22"/>
        </w:rPr>
      </w:pPr>
    </w:p>
    <w:p w:rsidR="007476F1" w:rsidRDefault="007476F1" w:rsidP="007476F1">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MOTION:</w:t>
      </w:r>
      <w:r>
        <w:rPr>
          <w:rFonts w:ascii="Times New Roman" w:hAnsi="Times New Roman"/>
          <w:spacing w:val="-3"/>
          <w:sz w:val="22"/>
          <w:szCs w:val="22"/>
        </w:rPr>
        <w:tab/>
      </w:r>
      <w:r w:rsidR="007D7B79">
        <w:rPr>
          <w:rFonts w:ascii="Times New Roman" w:hAnsi="Times New Roman"/>
          <w:spacing w:val="-3"/>
          <w:sz w:val="22"/>
          <w:szCs w:val="22"/>
        </w:rPr>
        <w:t>R. Hickey</w:t>
      </w:r>
    </w:p>
    <w:p w:rsidR="007476F1" w:rsidRDefault="007476F1" w:rsidP="007476F1">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SECOND:</w:t>
      </w:r>
      <w:r>
        <w:rPr>
          <w:rFonts w:ascii="Times New Roman" w:hAnsi="Times New Roman"/>
          <w:spacing w:val="-3"/>
          <w:sz w:val="22"/>
          <w:szCs w:val="22"/>
        </w:rPr>
        <w:tab/>
      </w:r>
      <w:r w:rsidR="00653C89">
        <w:rPr>
          <w:rFonts w:ascii="Times New Roman" w:hAnsi="Times New Roman"/>
          <w:spacing w:val="-3"/>
          <w:sz w:val="22"/>
          <w:szCs w:val="22"/>
        </w:rPr>
        <w:t>D. Markel</w:t>
      </w:r>
    </w:p>
    <w:p w:rsidR="007476F1" w:rsidRDefault="007476F1" w:rsidP="007476F1">
      <w:pPr>
        <w:tabs>
          <w:tab w:val="left" w:pos="0"/>
        </w:tabs>
        <w:suppressAutoHyphens/>
        <w:jc w:val="both"/>
        <w:rPr>
          <w:rFonts w:ascii="Times New Roman" w:hAnsi="Times New Roman"/>
          <w:spacing w:val="-3"/>
          <w:sz w:val="22"/>
          <w:szCs w:val="22"/>
        </w:rPr>
      </w:pPr>
    </w:p>
    <w:p w:rsidR="007476F1" w:rsidRPr="00F11E7A" w:rsidRDefault="007476F1" w:rsidP="007476F1">
      <w:pPr>
        <w:tabs>
          <w:tab w:val="center" w:pos="4680"/>
        </w:tabs>
        <w:suppressAutoHyphens/>
        <w:jc w:val="both"/>
        <w:rPr>
          <w:rFonts w:ascii="Times New Roman" w:hAnsi="Times New Roman"/>
          <w:spacing w:val="-3"/>
          <w:sz w:val="22"/>
          <w:szCs w:val="22"/>
        </w:rPr>
      </w:pPr>
      <w:r>
        <w:rPr>
          <w:rFonts w:ascii="Times New Roman" w:hAnsi="Times New Roman"/>
          <w:spacing w:val="-3"/>
          <w:sz w:val="22"/>
          <w:szCs w:val="22"/>
        </w:rPr>
        <w:tab/>
      </w:r>
      <w:r w:rsidRPr="00F11E7A">
        <w:rPr>
          <w:rFonts w:ascii="Times New Roman" w:hAnsi="Times New Roman"/>
          <w:spacing w:val="-3"/>
          <w:sz w:val="22"/>
          <w:szCs w:val="22"/>
        </w:rPr>
        <w:t>MOTION PASSED UNANIMOUSLY</w:t>
      </w:r>
    </w:p>
    <w:p w:rsidR="00B21AFC" w:rsidRDefault="007476F1" w:rsidP="007476F1">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p>
    <w:p w:rsidR="00073846" w:rsidRDefault="009A642C" w:rsidP="007476F1">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p>
    <w:p w:rsidR="00073846" w:rsidRDefault="00073846" w:rsidP="007476F1">
      <w:pPr>
        <w:tabs>
          <w:tab w:val="left" w:pos="0"/>
        </w:tabs>
        <w:suppressAutoHyphens/>
        <w:jc w:val="both"/>
        <w:rPr>
          <w:rFonts w:ascii="Times New Roman" w:hAnsi="Times New Roman"/>
          <w:spacing w:val="-3"/>
          <w:sz w:val="22"/>
          <w:szCs w:val="22"/>
        </w:rPr>
      </w:pPr>
    </w:p>
    <w:p w:rsidR="00073846" w:rsidRDefault="00073846" w:rsidP="007476F1">
      <w:pPr>
        <w:tabs>
          <w:tab w:val="left" w:pos="0"/>
        </w:tabs>
        <w:suppressAutoHyphens/>
        <w:jc w:val="both"/>
        <w:rPr>
          <w:rFonts w:ascii="Times New Roman" w:hAnsi="Times New Roman"/>
          <w:spacing w:val="-3"/>
          <w:sz w:val="22"/>
          <w:szCs w:val="22"/>
        </w:rPr>
      </w:pPr>
    </w:p>
    <w:p w:rsidR="007476F1" w:rsidRDefault="00073846" w:rsidP="007476F1">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007476F1">
        <w:rPr>
          <w:rFonts w:ascii="Times New Roman" w:hAnsi="Times New Roman"/>
          <w:spacing w:val="-3"/>
          <w:sz w:val="22"/>
          <w:szCs w:val="22"/>
        </w:rPr>
        <w:t>Respectfully Submitted,</w:t>
      </w:r>
    </w:p>
    <w:p w:rsidR="007476F1" w:rsidRDefault="007476F1" w:rsidP="007476F1">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r>
    </w:p>
    <w:p w:rsidR="007476F1" w:rsidRDefault="007476F1" w:rsidP="007476F1">
      <w:pPr>
        <w:tabs>
          <w:tab w:val="left" w:pos="0"/>
        </w:tabs>
        <w:suppressAutoHyphens/>
        <w:jc w:val="both"/>
        <w:rPr>
          <w:rFonts w:ascii="Times New Roman" w:hAnsi="Times New Roman"/>
          <w:spacing w:val="-3"/>
          <w:sz w:val="22"/>
          <w:szCs w:val="22"/>
        </w:rPr>
      </w:pPr>
    </w:p>
    <w:p w:rsidR="00653CBE" w:rsidRDefault="00653CBE" w:rsidP="007476F1">
      <w:pPr>
        <w:tabs>
          <w:tab w:val="left" w:pos="0"/>
        </w:tabs>
        <w:suppressAutoHyphens/>
        <w:jc w:val="both"/>
        <w:rPr>
          <w:rFonts w:ascii="Times New Roman" w:hAnsi="Times New Roman"/>
          <w:spacing w:val="-3"/>
          <w:sz w:val="22"/>
          <w:szCs w:val="22"/>
        </w:rPr>
      </w:pPr>
    </w:p>
    <w:p w:rsidR="007476F1" w:rsidRDefault="007476F1" w:rsidP="007476F1">
      <w:pPr>
        <w:tabs>
          <w:tab w:val="left" w:pos="0"/>
          <w:tab w:val="left" w:pos="720"/>
          <w:tab w:val="left" w:pos="1440"/>
          <w:tab w:val="left" w:pos="2160"/>
          <w:tab w:val="left" w:pos="2880"/>
          <w:tab w:val="left" w:pos="3600"/>
          <w:tab w:val="left" w:pos="4320"/>
        </w:tabs>
        <w:suppressAutoHyphens/>
        <w:ind w:left="5040" w:hanging="5040"/>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00594C00">
        <w:rPr>
          <w:rFonts w:ascii="Times New Roman" w:hAnsi="Times New Roman"/>
          <w:spacing w:val="-3"/>
          <w:sz w:val="22"/>
          <w:szCs w:val="22"/>
        </w:rPr>
        <w:t xml:space="preserve">Kelly K. Kelch, </w:t>
      </w:r>
      <w:r w:rsidR="005D7F72">
        <w:rPr>
          <w:rFonts w:ascii="Times New Roman" w:hAnsi="Times New Roman"/>
          <w:spacing w:val="-3"/>
          <w:sz w:val="22"/>
          <w:szCs w:val="22"/>
        </w:rPr>
        <w:t>Secretary</w:t>
      </w:r>
    </w:p>
    <w:p w:rsidR="007476F1" w:rsidRDefault="007476F1" w:rsidP="007476F1">
      <w:pPr>
        <w:tabs>
          <w:tab w:val="left" w:pos="0"/>
          <w:tab w:val="left" w:pos="720"/>
          <w:tab w:val="left" w:pos="1440"/>
          <w:tab w:val="left" w:pos="2160"/>
          <w:tab w:val="left" w:pos="2880"/>
          <w:tab w:val="left" w:pos="3600"/>
          <w:tab w:val="left" w:pos="4320"/>
        </w:tabs>
        <w:suppressAutoHyphens/>
        <w:ind w:left="5040" w:hanging="5040"/>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009F4152">
        <w:rPr>
          <w:rFonts w:ascii="Times New Roman" w:hAnsi="Times New Roman"/>
          <w:spacing w:val="-3"/>
          <w:sz w:val="22"/>
          <w:szCs w:val="22"/>
        </w:rPr>
        <w:t>Tricia Smeltzer</w:t>
      </w:r>
      <w:r>
        <w:rPr>
          <w:rFonts w:ascii="Times New Roman" w:hAnsi="Times New Roman"/>
          <w:spacing w:val="-3"/>
          <w:sz w:val="22"/>
          <w:szCs w:val="22"/>
        </w:rPr>
        <w:t>/Stenographer</w:t>
      </w:r>
    </w:p>
    <w:p w:rsidR="007476F1" w:rsidRDefault="007476F1" w:rsidP="007476F1">
      <w:pPr>
        <w:tabs>
          <w:tab w:val="left" w:pos="0"/>
          <w:tab w:val="left" w:pos="720"/>
          <w:tab w:val="left" w:pos="1440"/>
          <w:tab w:val="left" w:pos="2160"/>
          <w:tab w:val="left" w:pos="2880"/>
          <w:tab w:val="left" w:pos="3600"/>
          <w:tab w:val="left" w:pos="4320"/>
        </w:tabs>
        <w:suppressAutoHyphens/>
        <w:ind w:left="5040" w:hanging="5040"/>
        <w:jc w:val="both"/>
        <w:rPr>
          <w:rFonts w:ascii="Times New Roman" w:hAnsi="Times New Roman"/>
          <w:spacing w:val="-3"/>
          <w:sz w:val="22"/>
          <w:szCs w:val="22"/>
        </w:rPr>
      </w:pPr>
    </w:p>
    <w:p w:rsidR="00394726" w:rsidRDefault="00394726" w:rsidP="007476F1">
      <w:pPr>
        <w:tabs>
          <w:tab w:val="left" w:pos="0"/>
          <w:tab w:val="left" w:pos="720"/>
          <w:tab w:val="left" w:pos="1440"/>
          <w:tab w:val="left" w:pos="2160"/>
        </w:tabs>
        <w:suppressAutoHyphens/>
        <w:ind w:left="2880" w:hanging="2880"/>
        <w:jc w:val="both"/>
        <w:rPr>
          <w:rFonts w:ascii="Times New Roman" w:hAnsi="Times New Roman"/>
          <w:spacing w:val="-3"/>
          <w:sz w:val="22"/>
          <w:szCs w:val="22"/>
        </w:rPr>
      </w:pPr>
    </w:p>
    <w:p w:rsidR="00394726" w:rsidRDefault="00394726" w:rsidP="007476F1">
      <w:pPr>
        <w:tabs>
          <w:tab w:val="left" w:pos="0"/>
          <w:tab w:val="left" w:pos="720"/>
          <w:tab w:val="left" w:pos="1440"/>
          <w:tab w:val="left" w:pos="2160"/>
        </w:tabs>
        <w:suppressAutoHyphens/>
        <w:ind w:left="2880" w:hanging="2880"/>
        <w:jc w:val="both"/>
        <w:rPr>
          <w:rFonts w:ascii="Times New Roman" w:hAnsi="Times New Roman"/>
          <w:spacing w:val="-3"/>
          <w:sz w:val="22"/>
          <w:szCs w:val="22"/>
        </w:rPr>
      </w:pPr>
    </w:p>
    <w:p w:rsidR="007476F1" w:rsidRDefault="007476F1" w:rsidP="007476F1">
      <w:pPr>
        <w:tabs>
          <w:tab w:val="left" w:pos="0"/>
          <w:tab w:val="left" w:pos="720"/>
          <w:tab w:val="left" w:pos="1440"/>
          <w:tab w:val="left" w:pos="2160"/>
        </w:tabs>
        <w:suppressAutoHyphens/>
        <w:ind w:left="2880" w:hanging="2880"/>
        <w:jc w:val="both"/>
        <w:rPr>
          <w:rFonts w:ascii="Times New Roman" w:hAnsi="Times New Roman"/>
          <w:spacing w:val="-3"/>
          <w:sz w:val="22"/>
          <w:szCs w:val="22"/>
        </w:rPr>
      </w:pPr>
      <w:r>
        <w:rPr>
          <w:rFonts w:ascii="Times New Roman" w:hAnsi="Times New Roman"/>
          <w:spacing w:val="-3"/>
          <w:sz w:val="22"/>
          <w:szCs w:val="22"/>
        </w:rPr>
        <w:t>MOTION TO APPROVE:</w:t>
      </w:r>
      <w:r>
        <w:rPr>
          <w:rFonts w:ascii="Times New Roman" w:hAnsi="Times New Roman"/>
          <w:spacing w:val="-3"/>
          <w:sz w:val="22"/>
          <w:szCs w:val="22"/>
        </w:rPr>
        <w:tab/>
        <w:t>_______________________</w:t>
      </w:r>
    </w:p>
    <w:p w:rsidR="007476F1" w:rsidRDefault="007476F1" w:rsidP="007476F1">
      <w:pPr>
        <w:tabs>
          <w:tab w:val="left" w:pos="0"/>
          <w:tab w:val="left" w:pos="720"/>
          <w:tab w:val="left" w:pos="1440"/>
          <w:tab w:val="left" w:pos="2160"/>
        </w:tabs>
        <w:suppressAutoHyphens/>
        <w:ind w:left="2880" w:hanging="2880"/>
        <w:jc w:val="both"/>
        <w:rPr>
          <w:rFonts w:ascii="Times New Roman" w:hAnsi="Times New Roman"/>
          <w:spacing w:val="-3"/>
          <w:sz w:val="22"/>
          <w:szCs w:val="22"/>
        </w:rPr>
      </w:pPr>
    </w:p>
    <w:p w:rsidR="007476F1" w:rsidRDefault="007476F1" w:rsidP="007476F1">
      <w:pPr>
        <w:tabs>
          <w:tab w:val="left" w:pos="0"/>
          <w:tab w:val="left" w:pos="720"/>
          <w:tab w:val="left" w:pos="1440"/>
          <w:tab w:val="left" w:pos="2160"/>
        </w:tabs>
        <w:suppressAutoHyphens/>
        <w:ind w:left="2880" w:hanging="2880"/>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t>SECOND:</w:t>
      </w:r>
      <w:r>
        <w:rPr>
          <w:rFonts w:ascii="Times New Roman" w:hAnsi="Times New Roman"/>
          <w:spacing w:val="-3"/>
          <w:sz w:val="22"/>
          <w:szCs w:val="22"/>
        </w:rPr>
        <w:tab/>
        <w:t>_______________________</w:t>
      </w:r>
    </w:p>
    <w:p w:rsidR="007476F1" w:rsidRDefault="007476F1" w:rsidP="007476F1">
      <w:pPr>
        <w:tabs>
          <w:tab w:val="left" w:pos="0"/>
          <w:tab w:val="left" w:pos="720"/>
          <w:tab w:val="left" w:pos="1440"/>
          <w:tab w:val="left" w:pos="2160"/>
        </w:tabs>
        <w:suppressAutoHyphens/>
        <w:jc w:val="both"/>
        <w:rPr>
          <w:rFonts w:ascii="Times New Roman" w:hAnsi="Times New Roman"/>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rPr>
        <w:t xml:space="preserve"> </w:t>
      </w:r>
    </w:p>
    <w:p w:rsidR="003B20C7" w:rsidRDefault="007476F1" w:rsidP="00B21AFC">
      <w:pPr>
        <w:tabs>
          <w:tab w:val="left" w:pos="0"/>
          <w:tab w:val="left" w:pos="720"/>
          <w:tab w:val="left" w:pos="1440"/>
          <w:tab w:val="left" w:pos="2160"/>
        </w:tabs>
        <w:suppressAutoHyphens/>
        <w:jc w:val="both"/>
      </w:pPr>
      <w:r>
        <w:rPr>
          <w:rFonts w:ascii="Times New Roman" w:hAnsi="Times New Roman"/>
        </w:rPr>
        <w:tab/>
      </w:r>
      <w:r>
        <w:rPr>
          <w:rFonts w:ascii="Times New Roman" w:hAnsi="Times New Roman"/>
        </w:rPr>
        <w:tab/>
      </w:r>
      <w:r w:rsidR="00F15F60">
        <w:rPr>
          <w:rFonts w:ascii="Times New Roman" w:hAnsi="Times New Roman"/>
        </w:rPr>
        <w:t xml:space="preserve">    </w:t>
      </w:r>
      <w:r>
        <w:rPr>
          <w:rFonts w:ascii="Times New Roman" w:hAnsi="Times New Roman"/>
          <w:sz w:val="22"/>
          <w:szCs w:val="22"/>
        </w:rPr>
        <w:t>DATE:</w:t>
      </w:r>
      <w:r>
        <w:rPr>
          <w:rFonts w:ascii="Times New Roman" w:hAnsi="Times New Roman"/>
          <w:sz w:val="22"/>
          <w:szCs w:val="22"/>
        </w:rPr>
        <w:tab/>
        <w:t>_______________________</w:t>
      </w:r>
    </w:p>
    <w:sectPr w:rsidR="003B20C7" w:rsidSect="004127E4">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C0B85"/>
    <w:multiLevelType w:val="hybridMultilevel"/>
    <w:tmpl w:val="3B7EA832"/>
    <w:lvl w:ilvl="0" w:tplc="1FBA8908">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C0772C"/>
    <w:multiLevelType w:val="hybridMultilevel"/>
    <w:tmpl w:val="3ABCA9FE"/>
    <w:lvl w:ilvl="0" w:tplc="1292CD1C">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0B822476"/>
    <w:multiLevelType w:val="hybridMultilevel"/>
    <w:tmpl w:val="0F520EA0"/>
    <w:lvl w:ilvl="0" w:tplc="AA9A4BA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0319A"/>
    <w:multiLevelType w:val="hybridMultilevel"/>
    <w:tmpl w:val="4CB29ACE"/>
    <w:lvl w:ilvl="0" w:tplc="6CCC3BC6">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E094A"/>
    <w:multiLevelType w:val="hybridMultilevel"/>
    <w:tmpl w:val="3B7EA832"/>
    <w:lvl w:ilvl="0" w:tplc="1FBA8908">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7411F4"/>
    <w:multiLevelType w:val="hybridMultilevel"/>
    <w:tmpl w:val="5F84AF74"/>
    <w:lvl w:ilvl="0" w:tplc="866A16D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0A055AE"/>
    <w:multiLevelType w:val="hybridMultilevel"/>
    <w:tmpl w:val="9CE8F702"/>
    <w:lvl w:ilvl="0" w:tplc="B4D49A30">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624BB6"/>
    <w:multiLevelType w:val="hybridMultilevel"/>
    <w:tmpl w:val="AFB078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379160D"/>
    <w:multiLevelType w:val="hybridMultilevel"/>
    <w:tmpl w:val="072EAAD2"/>
    <w:lvl w:ilvl="0" w:tplc="CF2A3A1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E76D6E"/>
    <w:multiLevelType w:val="hybridMultilevel"/>
    <w:tmpl w:val="9E9A26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9C0274"/>
    <w:multiLevelType w:val="hybridMultilevel"/>
    <w:tmpl w:val="B5A29FA6"/>
    <w:lvl w:ilvl="0" w:tplc="6C98A306">
      <w:start w:val="1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D6A4DAF"/>
    <w:multiLevelType w:val="hybridMultilevel"/>
    <w:tmpl w:val="8C1EDF0E"/>
    <w:lvl w:ilvl="0" w:tplc="ABE62A98">
      <w:start w:val="3"/>
      <w:numFmt w:val="bullet"/>
      <w:lvlText w:val="-"/>
      <w:lvlJc w:val="left"/>
      <w:pPr>
        <w:ind w:left="1080" w:hanging="360"/>
      </w:pPr>
      <w:rPr>
        <w:rFonts w:ascii="Times New Roman" w:eastAsia="Times New Roman" w:hAnsi="Times New Roman" w:cs="Times New Roman" w:hint="default"/>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A281B25"/>
    <w:multiLevelType w:val="hybridMultilevel"/>
    <w:tmpl w:val="5C185BCE"/>
    <w:lvl w:ilvl="0" w:tplc="86063C3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D6B4A1B"/>
    <w:multiLevelType w:val="hybridMultilevel"/>
    <w:tmpl w:val="226ABCA4"/>
    <w:lvl w:ilvl="0" w:tplc="5DCCC7DE">
      <w:start w:val="1"/>
      <w:numFmt w:val="decimal"/>
      <w:lvlText w:val="%1."/>
      <w:lvlJc w:val="left"/>
      <w:pPr>
        <w:ind w:left="2460" w:hanging="360"/>
      </w:pPr>
      <w:rPr>
        <w:rFonts w:hint="default"/>
      </w:r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14" w15:restartNumberingAfterBreak="0">
    <w:nsid w:val="535B0080"/>
    <w:multiLevelType w:val="hybridMultilevel"/>
    <w:tmpl w:val="BDDE6858"/>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A26624"/>
    <w:multiLevelType w:val="hybridMultilevel"/>
    <w:tmpl w:val="A1E8C1C4"/>
    <w:lvl w:ilvl="0" w:tplc="B134AA16">
      <w:start w:val="3"/>
      <w:numFmt w:val="bullet"/>
      <w:lvlText w:val="-"/>
      <w:lvlJc w:val="left"/>
      <w:pPr>
        <w:ind w:left="1440" w:hanging="360"/>
      </w:pPr>
      <w:rPr>
        <w:rFonts w:ascii="Times New Roman" w:eastAsia="Times New Roman" w:hAnsi="Times New Roman" w:cs="Times New Roman" w:hint="default"/>
        <w:u w:val="singl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85B4557"/>
    <w:multiLevelType w:val="hybridMultilevel"/>
    <w:tmpl w:val="E9B45484"/>
    <w:lvl w:ilvl="0" w:tplc="147064F4">
      <w:start w:val="1"/>
      <w:numFmt w:val="upperLetter"/>
      <w:lvlText w:val="%1."/>
      <w:lvlJc w:val="left"/>
      <w:pPr>
        <w:ind w:left="1080" w:hanging="360"/>
      </w:pPr>
      <w:rPr>
        <w:rFonts w:ascii="Times New Roman" w:eastAsia="Times New Roman" w:hAnsi="Times New Roman" w:cs="Times New Roman"/>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68D73DCA"/>
    <w:multiLevelType w:val="hybridMultilevel"/>
    <w:tmpl w:val="DA906A42"/>
    <w:lvl w:ilvl="0" w:tplc="551A3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B2130CC"/>
    <w:multiLevelType w:val="hybridMultilevel"/>
    <w:tmpl w:val="D3C0FCE6"/>
    <w:lvl w:ilvl="0" w:tplc="B4D49A30">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F35360"/>
    <w:multiLevelType w:val="hybridMultilevel"/>
    <w:tmpl w:val="5486F390"/>
    <w:lvl w:ilvl="0" w:tplc="9084AF4C">
      <w:start w:val="1"/>
      <w:numFmt w:val="decimal"/>
      <w:lvlText w:val="%1."/>
      <w:lvlJc w:val="left"/>
      <w:pPr>
        <w:ind w:left="144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B513402"/>
    <w:multiLevelType w:val="hybridMultilevel"/>
    <w:tmpl w:val="C16AA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4"/>
  </w:num>
  <w:num w:numId="3">
    <w:abstractNumId w:val="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3"/>
  </w:num>
  <w:num w:numId="7">
    <w:abstractNumId w:val="17"/>
  </w:num>
  <w:num w:numId="8">
    <w:abstractNumId w:val="18"/>
  </w:num>
  <w:num w:numId="9">
    <w:abstractNumId w:val="11"/>
  </w:num>
  <w:num w:numId="10">
    <w:abstractNumId w:val="15"/>
  </w:num>
  <w:num w:numId="11">
    <w:abstractNumId w:val="2"/>
  </w:num>
  <w:num w:numId="12">
    <w:abstractNumId w:val="12"/>
  </w:num>
  <w:num w:numId="13">
    <w:abstractNumId w:val="1"/>
  </w:num>
  <w:num w:numId="14">
    <w:abstractNumId w:val="9"/>
  </w:num>
  <w:num w:numId="15">
    <w:abstractNumId w:val="0"/>
  </w:num>
  <w:num w:numId="16">
    <w:abstractNumId w:val="4"/>
  </w:num>
  <w:num w:numId="17">
    <w:abstractNumId w:val="19"/>
  </w:num>
  <w:num w:numId="18">
    <w:abstractNumId w:val="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F1"/>
    <w:rsid w:val="000049EC"/>
    <w:rsid w:val="00012119"/>
    <w:rsid w:val="00022F8E"/>
    <w:rsid w:val="00025F5E"/>
    <w:rsid w:val="00042E68"/>
    <w:rsid w:val="00045580"/>
    <w:rsid w:val="00054327"/>
    <w:rsid w:val="00055740"/>
    <w:rsid w:val="00057E97"/>
    <w:rsid w:val="00073846"/>
    <w:rsid w:val="00074760"/>
    <w:rsid w:val="00077E89"/>
    <w:rsid w:val="0008267B"/>
    <w:rsid w:val="000828F8"/>
    <w:rsid w:val="0008624B"/>
    <w:rsid w:val="00086AC1"/>
    <w:rsid w:val="00087E1E"/>
    <w:rsid w:val="00092973"/>
    <w:rsid w:val="0009586D"/>
    <w:rsid w:val="0009699E"/>
    <w:rsid w:val="000B5506"/>
    <w:rsid w:val="000B7A28"/>
    <w:rsid w:val="000D4E48"/>
    <w:rsid w:val="000D52DC"/>
    <w:rsid w:val="000D7066"/>
    <w:rsid w:val="000E2D72"/>
    <w:rsid w:val="000E2F97"/>
    <w:rsid w:val="000F034D"/>
    <w:rsid w:val="0010072F"/>
    <w:rsid w:val="00101616"/>
    <w:rsid w:val="001070C5"/>
    <w:rsid w:val="0011163F"/>
    <w:rsid w:val="001157A2"/>
    <w:rsid w:val="001163C9"/>
    <w:rsid w:val="001174E7"/>
    <w:rsid w:val="001207D5"/>
    <w:rsid w:val="00122EEE"/>
    <w:rsid w:val="00123BEB"/>
    <w:rsid w:val="001311D5"/>
    <w:rsid w:val="00140EC5"/>
    <w:rsid w:val="00144574"/>
    <w:rsid w:val="00153710"/>
    <w:rsid w:val="00154326"/>
    <w:rsid w:val="00157352"/>
    <w:rsid w:val="00161FC8"/>
    <w:rsid w:val="001666F9"/>
    <w:rsid w:val="00172236"/>
    <w:rsid w:val="001753DD"/>
    <w:rsid w:val="00187DD8"/>
    <w:rsid w:val="00195EBE"/>
    <w:rsid w:val="001A2044"/>
    <w:rsid w:val="001A2D5B"/>
    <w:rsid w:val="001A4170"/>
    <w:rsid w:val="001A5BA3"/>
    <w:rsid w:val="001B43F2"/>
    <w:rsid w:val="001C0DDE"/>
    <w:rsid w:val="001D5656"/>
    <w:rsid w:val="001D7224"/>
    <w:rsid w:val="001E2FBB"/>
    <w:rsid w:val="001E49AA"/>
    <w:rsid w:val="001F3831"/>
    <w:rsid w:val="001F51A4"/>
    <w:rsid w:val="001F6CB3"/>
    <w:rsid w:val="001F6E68"/>
    <w:rsid w:val="001F7BB6"/>
    <w:rsid w:val="00207C1E"/>
    <w:rsid w:val="002108E9"/>
    <w:rsid w:val="002137D8"/>
    <w:rsid w:val="002155A1"/>
    <w:rsid w:val="00216955"/>
    <w:rsid w:val="00221C6F"/>
    <w:rsid w:val="002323B9"/>
    <w:rsid w:val="002443E9"/>
    <w:rsid w:val="002508FD"/>
    <w:rsid w:val="00255BFA"/>
    <w:rsid w:val="002602E3"/>
    <w:rsid w:val="00266E8C"/>
    <w:rsid w:val="002729BE"/>
    <w:rsid w:val="00280783"/>
    <w:rsid w:val="002812D9"/>
    <w:rsid w:val="002837FE"/>
    <w:rsid w:val="00283C19"/>
    <w:rsid w:val="00291899"/>
    <w:rsid w:val="002A2739"/>
    <w:rsid w:val="002B0350"/>
    <w:rsid w:val="002B417E"/>
    <w:rsid w:val="002C0EB4"/>
    <w:rsid w:val="002C694F"/>
    <w:rsid w:val="002C6AA9"/>
    <w:rsid w:val="002D7975"/>
    <w:rsid w:val="002E1E74"/>
    <w:rsid w:val="002F2505"/>
    <w:rsid w:val="00307A05"/>
    <w:rsid w:val="00317A82"/>
    <w:rsid w:val="003255D2"/>
    <w:rsid w:val="003311A4"/>
    <w:rsid w:val="00347CEB"/>
    <w:rsid w:val="00351C92"/>
    <w:rsid w:val="003529A0"/>
    <w:rsid w:val="003574EB"/>
    <w:rsid w:val="0037280C"/>
    <w:rsid w:val="003755AA"/>
    <w:rsid w:val="00383D20"/>
    <w:rsid w:val="003909A9"/>
    <w:rsid w:val="00393CBC"/>
    <w:rsid w:val="00394726"/>
    <w:rsid w:val="003974D1"/>
    <w:rsid w:val="003A284E"/>
    <w:rsid w:val="003A4C6E"/>
    <w:rsid w:val="003A5D65"/>
    <w:rsid w:val="003B20C7"/>
    <w:rsid w:val="003B22FE"/>
    <w:rsid w:val="003B4E34"/>
    <w:rsid w:val="003C2907"/>
    <w:rsid w:val="003C2EA3"/>
    <w:rsid w:val="003C4495"/>
    <w:rsid w:val="003C44E4"/>
    <w:rsid w:val="003D1CED"/>
    <w:rsid w:val="003D249D"/>
    <w:rsid w:val="003D53B7"/>
    <w:rsid w:val="003F152F"/>
    <w:rsid w:val="003F3B4A"/>
    <w:rsid w:val="003F4D4B"/>
    <w:rsid w:val="00406F4B"/>
    <w:rsid w:val="00410CC1"/>
    <w:rsid w:val="004127E4"/>
    <w:rsid w:val="0042143C"/>
    <w:rsid w:val="00430443"/>
    <w:rsid w:val="00430F92"/>
    <w:rsid w:val="00443593"/>
    <w:rsid w:val="00452616"/>
    <w:rsid w:val="004531C3"/>
    <w:rsid w:val="0045386D"/>
    <w:rsid w:val="0045429C"/>
    <w:rsid w:val="004552A0"/>
    <w:rsid w:val="00471D63"/>
    <w:rsid w:val="004769DE"/>
    <w:rsid w:val="00477393"/>
    <w:rsid w:val="00490BC8"/>
    <w:rsid w:val="004B4C63"/>
    <w:rsid w:val="004B6415"/>
    <w:rsid w:val="004C5CD6"/>
    <w:rsid w:val="004D6681"/>
    <w:rsid w:val="004E1444"/>
    <w:rsid w:val="004F0B9D"/>
    <w:rsid w:val="004F4978"/>
    <w:rsid w:val="00502EAE"/>
    <w:rsid w:val="00510A48"/>
    <w:rsid w:val="00510C50"/>
    <w:rsid w:val="00517132"/>
    <w:rsid w:val="005212FD"/>
    <w:rsid w:val="00524471"/>
    <w:rsid w:val="00535F58"/>
    <w:rsid w:val="0053640C"/>
    <w:rsid w:val="005402C2"/>
    <w:rsid w:val="00540D95"/>
    <w:rsid w:val="00547C28"/>
    <w:rsid w:val="00550092"/>
    <w:rsid w:val="00562D15"/>
    <w:rsid w:val="00567C1F"/>
    <w:rsid w:val="00576AAC"/>
    <w:rsid w:val="00583B35"/>
    <w:rsid w:val="00583C10"/>
    <w:rsid w:val="00594C00"/>
    <w:rsid w:val="005A3F79"/>
    <w:rsid w:val="005B020C"/>
    <w:rsid w:val="005B6486"/>
    <w:rsid w:val="005B65A5"/>
    <w:rsid w:val="005C3CA4"/>
    <w:rsid w:val="005D4040"/>
    <w:rsid w:val="005D7F72"/>
    <w:rsid w:val="005E1A69"/>
    <w:rsid w:val="005E1ABE"/>
    <w:rsid w:val="005F3443"/>
    <w:rsid w:val="005F709B"/>
    <w:rsid w:val="005F7499"/>
    <w:rsid w:val="00601175"/>
    <w:rsid w:val="00603274"/>
    <w:rsid w:val="00604557"/>
    <w:rsid w:val="00604B54"/>
    <w:rsid w:val="00607F48"/>
    <w:rsid w:val="00636060"/>
    <w:rsid w:val="00642D12"/>
    <w:rsid w:val="0064455D"/>
    <w:rsid w:val="00646853"/>
    <w:rsid w:val="00650AD8"/>
    <w:rsid w:val="00653C89"/>
    <w:rsid w:val="00653CBE"/>
    <w:rsid w:val="00656D82"/>
    <w:rsid w:val="006577EF"/>
    <w:rsid w:val="00677122"/>
    <w:rsid w:val="00680EA5"/>
    <w:rsid w:val="00681207"/>
    <w:rsid w:val="00681694"/>
    <w:rsid w:val="00682C04"/>
    <w:rsid w:val="00690A83"/>
    <w:rsid w:val="006921F6"/>
    <w:rsid w:val="00697A05"/>
    <w:rsid w:val="006B1273"/>
    <w:rsid w:val="006B56D4"/>
    <w:rsid w:val="006C6673"/>
    <w:rsid w:val="006D0F74"/>
    <w:rsid w:val="006D1E8D"/>
    <w:rsid w:val="006D3996"/>
    <w:rsid w:val="006E36CE"/>
    <w:rsid w:val="006E5ED1"/>
    <w:rsid w:val="006F05B3"/>
    <w:rsid w:val="006F1E63"/>
    <w:rsid w:val="006F4A77"/>
    <w:rsid w:val="006F553F"/>
    <w:rsid w:val="006F59C9"/>
    <w:rsid w:val="007033C5"/>
    <w:rsid w:val="00704712"/>
    <w:rsid w:val="007079EF"/>
    <w:rsid w:val="007224A5"/>
    <w:rsid w:val="00727686"/>
    <w:rsid w:val="00732CA8"/>
    <w:rsid w:val="0073646A"/>
    <w:rsid w:val="00741793"/>
    <w:rsid w:val="007476F1"/>
    <w:rsid w:val="00755B08"/>
    <w:rsid w:val="00756F63"/>
    <w:rsid w:val="00760C43"/>
    <w:rsid w:val="007773CA"/>
    <w:rsid w:val="007828E4"/>
    <w:rsid w:val="00790022"/>
    <w:rsid w:val="00793141"/>
    <w:rsid w:val="00794BCD"/>
    <w:rsid w:val="007955B5"/>
    <w:rsid w:val="007A097F"/>
    <w:rsid w:val="007A2B50"/>
    <w:rsid w:val="007A4F82"/>
    <w:rsid w:val="007A6B47"/>
    <w:rsid w:val="007B58EC"/>
    <w:rsid w:val="007C6FCB"/>
    <w:rsid w:val="007C7939"/>
    <w:rsid w:val="007C7A82"/>
    <w:rsid w:val="007D59E3"/>
    <w:rsid w:val="007D7B79"/>
    <w:rsid w:val="007E411A"/>
    <w:rsid w:val="007F2CA1"/>
    <w:rsid w:val="00807F7A"/>
    <w:rsid w:val="008156FB"/>
    <w:rsid w:val="008206A8"/>
    <w:rsid w:val="008244CD"/>
    <w:rsid w:val="008404F7"/>
    <w:rsid w:val="00842863"/>
    <w:rsid w:val="00843258"/>
    <w:rsid w:val="008538C8"/>
    <w:rsid w:val="00860435"/>
    <w:rsid w:val="008629ED"/>
    <w:rsid w:val="00870DF3"/>
    <w:rsid w:val="008A03C1"/>
    <w:rsid w:val="008A64E3"/>
    <w:rsid w:val="008A6752"/>
    <w:rsid w:val="008B23B4"/>
    <w:rsid w:val="008B53EF"/>
    <w:rsid w:val="008D1817"/>
    <w:rsid w:val="008E0A6E"/>
    <w:rsid w:val="008E6CF4"/>
    <w:rsid w:val="008F399C"/>
    <w:rsid w:val="008F6597"/>
    <w:rsid w:val="00916E42"/>
    <w:rsid w:val="0092187E"/>
    <w:rsid w:val="00944F43"/>
    <w:rsid w:val="00963922"/>
    <w:rsid w:val="009733ED"/>
    <w:rsid w:val="00976F77"/>
    <w:rsid w:val="009803C8"/>
    <w:rsid w:val="00981EDA"/>
    <w:rsid w:val="00987D41"/>
    <w:rsid w:val="00990391"/>
    <w:rsid w:val="00996D0E"/>
    <w:rsid w:val="009A0B73"/>
    <w:rsid w:val="009A642C"/>
    <w:rsid w:val="009B6BB4"/>
    <w:rsid w:val="009C200B"/>
    <w:rsid w:val="009D3B72"/>
    <w:rsid w:val="009D4470"/>
    <w:rsid w:val="009D74BB"/>
    <w:rsid w:val="009E1445"/>
    <w:rsid w:val="009E7FCA"/>
    <w:rsid w:val="009F1F9F"/>
    <w:rsid w:val="009F4152"/>
    <w:rsid w:val="00A01415"/>
    <w:rsid w:val="00A035B5"/>
    <w:rsid w:val="00A125CD"/>
    <w:rsid w:val="00A31696"/>
    <w:rsid w:val="00A353A9"/>
    <w:rsid w:val="00A413D2"/>
    <w:rsid w:val="00A44C8E"/>
    <w:rsid w:val="00A56E9D"/>
    <w:rsid w:val="00A61397"/>
    <w:rsid w:val="00A63ACE"/>
    <w:rsid w:val="00A63D98"/>
    <w:rsid w:val="00A67782"/>
    <w:rsid w:val="00A737A8"/>
    <w:rsid w:val="00A75333"/>
    <w:rsid w:val="00A842CC"/>
    <w:rsid w:val="00A84E0B"/>
    <w:rsid w:val="00A93F89"/>
    <w:rsid w:val="00A94F1F"/>
    <w:rsid w:val="00AA01C0"/>
    <w:rsid w:val="00AA234C"/>
    <w:rsid w:val="00AB4911"/>
    <w:rsid w:val="00AB4D8B"/>
    <w:rsid w:val="00AB5159"/>
    <w:rsid w:val="00AC7405"/>
    <w:rsid w:val="00AD11DC"/>
    <w:rsid w:val="00AD4FBB"/>
    <w:rsid w:val="00AD7116"/>
    <w:rsid w:val="00AE484D"/>
    <w:rsid w:val="00B11CBB"/>
    <w:rsid w:val="00B12473"/>
    <w:rsid w:val="00B14EE0"/>
    <w:rsid w:val="00B21AFC"/>
    <w:rsid w:val="00B2648E"/>
    <w:rsid w:val="00B27AB1"/>
    <w:rsid w:val="00B3307D"/>
    <w:rsid w:val="00B438D6"/>
    <w:rsid w:val="00B47C87"/>
    <w:rsid w:val="00B5589E"/>
    <w:rsid w:val="00B663FE"/>
    <w:rsid w:val="00B745DD"/>
    <w:rsid w:val="00B772E3"/>
    <w:rsid w:val="00B80C3E"/>
    <w:rsid w:val="00B826D0"/>
    <w:rsid w:val="00B92502"/>
    <w:rsid w:val="00BA26AE"/>
    <w:rsid w:val="00BA2ED5"/>
    <w:rsid w:val="00BA3983"/>
    <w:rsid w:val="00BA6581"/>
    <w:rsid w:val="00BB61ED"/>
    <w:rsid w:val="00BC1C46"/>
    <w:rsid w:val="00BD68F4"/>
    <w:rsid w:val="00BE3EAF"/>
    <w:rsid w:val="00BF0122"/>
    <w:rsid w:val="00BF34F6"/>
    <w:rsid w:val="00C01B45"/>
    <w:rsid w:val="00C02612"/>
    <w:rsid w:val="00C077DA"/>
    <w:rsid w:val="00C15B2E"/>
    <w:rsid w:val="00C33500"/>
    <w:rsid w:val="00C35C14"/>
    <w:rsid w:val="00C43041"/>
    <w:rsid w:val="00C47472"/>
    <w:rsid w:val="00C53612"/>
    <w:rsid w:val="00C67620"/>
    <w:rsid w:val="00C709EB"/>
    <w:rsid w:val="00C773C7"/>
    <w:rsid w:val="00C82F8B"/>
    <w:rsid w:val="00CA04B7"/>
    <w:rsid w:val="00CA35A7"/>
    <w:rsid w:val="00CB0367"/>
    <w:rsid w:val="00CC03AD"/>
    <w:rsid w:val="00CC117F"/>
    <w:rsid w:val="00CC432B"/>
    <w:rsid w:val="00CC4461"/>
    <w:rsid w:val="00CD0E7E"/>
    <w:rsid w:val="00CD5735"/>
    <w:rsid w:val="00CD62D0"/>
    <w:rsid w:val="00CF06F1"/>
    <w:rsid w:val="00CF337A"/>
    <w:rsid w:val="00D01532"/>
    <w:rsid w:val="00D1697B"/>
    <w:rsid w:val="00D17759"/>
    <w:rsid w:val="00D214A8"/>
    <w:rsid w:val="00D22F74"/>
    <w:rsid w:val="00D32F58"/>
    <w:rsid w:val="00D332B7"/>
    <w:rsid w:val="00D34CCC"/>
    <w:rsid w:val="00D410F3"/>
    <w:rsid w:val="00D42449"/>
    <w:rsid w:val="00D510D5"/>
    <w:rsid w:val="00D51CA8"/>
    <w:rsid w:val="00D545A1"/>
    <w:rsid w:val="00D5728C"/>
    <w:rsid w:val="00D60F2F"/>
    <w:rsid w:val="00D70113"/>
    <w:rsid w:val="00D744C4"/>
    <w:rsid w:val="00D74953"/>
    <w:rsid w:val="00D767D9"/>
    <w:rsid w:val="00D77BEC"/>
    <w:rsid w:val="00D83DDB"/>
    <w:rsid w:val="00D94B45"/>
    <w:rsid w:val="00DA0DCF"/>
    <w:rsid w:val="00DA1147"/>
    <w:rsid w:val="00DA7751"/>
    <w:rsid w:val="00DB0797"/>
    <w:rsid w:val="00DB383F"/>
    <w:rsid w:val="00DB75D0"/>
    <w:rsid w:val="00DC78BA"/>
    <w:rsid w:val="00DD343B"/>
    <w:rsid w:val="00DD6C02"/>
    <w:rsid w:val="00DD7189"/>
    <w:rsid w:val="00DE0AF2"/>
    <w:rsid w:val="00DE2027"/>
    <w:rsid w:val="00DE3443"/>
    <w:rsid w:val="00DE3AD6"/>
    <w:rsid w:val="00DE6FB4"/>
    <w:rsid w:val="00DF74B6"/>
    <w:rsid w:val="00E04B55"/>
    <w:rsid w:val="00E124EA"/>
    <w:rsid w:val="00E141DD"/>
    <w:rsid w:val="00E21474"/>
    <w:rsid w:val="00E23044"/>
    <w:rsid w:val="00E35874"/>
    <w:rsid w:val="00E60744"/>
    <w:rsid w:val="00E61A5B"/>
    <w:rsid w:val="00E64403"/>
    <w:rsid w:val="00E661BF"/>
    <w:rsid w:val="00E67A11"/>
    <w:rsid w:val="00E73A89"/>
    <w:rsid w:val="00E755AA"/>
    <w:rsid w:val="00E818CB"/>
    <w:rsid w:val="00E833A2"/>
    <w:rsid w:val="00E840FE"/>
    <w:rsid w:val="00E84277"/>
    <w:rsid w:val="00E8521F"/>
    <w:rsid w:val="00EB03D1"/>
    <w:rsid w:val="00EB4251"/>
    <w:rsid w:val="00EC3C40"/>
    <w:rsid w:val="00EC718E"/>
    <w:rsid w:val="00ED1B50"/>
    <w:rsid w:val="00EE1D5C"/>
    <w:rsid w:val="00EF4795"/>
    <w:rsid w:val="00EF5855"/>
    <w:rsid w:val="00EF6E61"/>
    <w:rsid w:val="00F034C7"/>
    <w:rsid w:val="00F07280"/>
    <w:rsid w:val="00F11944"/>
    <w:rsid w:val="00F11E7A"/>
    <w:rsid w:val="00F14195"/>
    <w:rsid w:val="00F150CE"/>
    <w:rsid w:val="00F15F60"/>
    <w:rsid w:val="00F21703"/>
    <w:rsid w:val="00F261F8"/>
    <w:rsid w:val="00F272E1"/>
    <w:rsid w:val="00F303AA"/>
    <w:rsid w:val="00F3061A"/>
    <w:rsid w:val="00F31704"/>
    <w:rsid w:val="00F326EB"/>
    <w:rsid w:val="00F334F5"/>
    <w:rsid w:val="00F34049"/>
    <w:rsid w:val="00F367EB"/>
    <w:rsid w:val="00F37E24"/>
    <w:rsid w:val="00F40C70"/>
    <w:rsid w:val="00F52847"/>
    <w:rsid w:val="00F55627"/>
    <w:rsid w:val="00F55886"/>
    <w:rsid w:val="00F714C7"/>
    <w:rsid w:val="00F749A5"/>
    <w:rsid w:val="00F75645"/>
    <w:rsid w:val="00F76D8C"/>
    <w:rsid w:val="00F774C9"/>
    <w:rsid w:val="00F91428"/>
    <w:rsid w:val="00F96304"/>
    <w:rsid w:val="00F972A3"/>
    <w:rsid w:val="00FA5438"/>
    <w:rsid w:val="00FC0969"/>
    <w:rsid w:val="00FC22A1"/>
    <w:rsid w:val="00FD47A7"/>
    <w:rsid w:val="00FE1769"/>
    <w:rsid w:val="00FE356B"/>
    <w:rsid w:val="00FE394D"/>
    <w:rsid w:val="00FE4D85"/>
    <w:rsid w:val="00FF1103"/>
    <w:rsid w:val="00FF6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520BB6-57A0-4763-8322-76D279383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6F1"/>
    <w:pPr>
      <w:spacing w:after="0" w:line="240" w:lineRule="auto"/>
    </w:pPr>
    <w:rPr>
      <w:rFonts w:ascii="Courier New" w:eastAsia="Times New Roman" w:hAnsi="Courier New" w:cs="Times New Roman"/>
      <w:sz w:val="24"/>
      <w:szCs w:val="20"/>
    </w:rPr>
  </w:style>
  <w:style w:type="paragraph" w:styleId="Heading3">
    <w:name w:val="heading 3"/>
    <w:basedOn w:val="Normal"/>
    <w:next w:val="Normal"/>
    <w:link w:val="Heading3Char"/>
    <w:semiHidden/>
    <w:unhideWhenUsed/>
    <w:qFormat/>
    <w:rsid w:val="007476F1"/>
    <w:pPr>
      <w:keepNext/>
      <w:tabs>
        <w:tab w:val="left" w:pos="0"/>
      </w:tabs>
      <w:suppressAutoHyphens/>
      <w:outlineLvl w:val="2"/>
    </w:pPr>
    <w:rPr>
      <w:rFonts w:ascii="Arial" w:hAnsi="Arial"/>
      <w:b/>
      <w:spacing w:val="-3"/>
      <w:sz w:val="22"/>
      <w:u w:val="single"/>
    </w:rPr>
  </w:style>
  <w:style w:type="paragraph" w:styleId="Heading4">
    <w:name w:val="heading 4"/>
    <w:basedOn w:val="Normal"/>
    <w:next w:val="Normal"/>
    <w:link w:val="Heading4Char"/>
    <w:semiHidden/>
    <w:unhideWhenUsed/>
    <w:qFormat/>
    <w:rsid w:val="007476F1"/>
    <w:pPr>
      <w:keepNext/>
      <w:tabs>
        <w:tab w:val="left" w:pos="0"/>
      </w:tabs>
      <w:suppressAutoHyphens/>
      <w:jc w:val="both"/>
      <w:outlineLvl w:val="3"/>
    </w:pPr>
    <w:rPr>
      <w:rFonts w:ascii="Arial" w:hAnsi="Arial"/>
      <w:b/>
      <w:spacing w:val="-3"/>
      <w:sz w:val="22"/>
      <w:u w:val="single"/>
    </w:rPr>
  </w:style>
  <w:style w:type="paragraph" w:styleId="Heading5">
    <w:name w:val="heading 5"/>
    <w:basedOn w:val="Normal"/>
    <w:next w:val="Normal"/>
    <w:link w:val="Heading5Char"/>
    <w:semiHidden/>
    <w:unhideWhenUsed/>
    <w:qFormat/>
    <w:rsid w:val="007476F1"/>
    <w:pPr>
      <w:keepNext/>
      <w:tabs>
        <w:tab w:val="left" w:pos="0"/>
      </w:tabs>
      <w:suppressAutoHyphens/>
      <w:outlineLvl w:val="4"/>
    </w:pPr>
    <w:rPr>
      <w:rFonts w:ascii="Arial" w:hAnsi="Arial"/>
      <w:spacing w:val="-3"/>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7476F1"/>
    <w:rPr>
      <w:rFonts w:ascii="Arial" w:eastAsia="Times New Roman" w:hAnsi="Arial" w:cs="Times New Roman"/>
      <w:b/>
      <w:spacing w:val="-3"/>
      <w:szCs w:val="20"/>
      <w:u w:val="single"/>
    </w:rPr>
  </w:style>
  <w:style w:type="character" w:customStyle="1" w:styleId="Heading4Char">
    <w:name w:val="Heading 4 Char"/>
    <w:basedOn w:val="DefaultParagraphFont"/>
    <w:link w:val="Heading4"/>
    <w:semiHidden/>
    <w:rsid w:val="007476F1"/>
    <w:rPr>
      <w:rFonts w:ascii="Arial" w:eastAsia="Times New Roman" w:hAnsi="Arial" w:cs="Times New Roman"/>
      <w:b/>
      <w:spacing w:val="-3"/>
      <w:szCs w:val="20"/>
      <w:u w:val="single"/>
    </w:rPr>
  </w:style>
  <w:style w:type="character" w:customStyle="1" w:styleId="Heading5Char">
    <w:name w:val="Heading 5 Char"/>
    <w:basedOn w:val="DefaultParagraphFont"/>
    <w:link w:val="Heading5"/>
    <w:semiHidden/>
    <w:rsid w:val="007476F1"/>
    <w:rPr>
      <w:rFonts w:ascii="Arial" w:eastAsia="Times New Roman" w:hAnsi="Arial" w:cs="Times New Roman"/>
      <w:spacing w:val="-3"/>
      <w:szCs w:val="20"/>
      <w:u w:val="single"/>
    </w:rPr>
  </w:style>
  <w:style w:type="paragraph" w:styleId="BodyText2">
    <w:name w:val="Body Text 2"/>
    <w:basedOn w:val="Normal"/>
    <w:link w:val="BodyText2Char"/>
    <w:semiHidden/>
    <w:unhideWhenUsed/>
    <w:rsid w:val="007476F1"/>
    <w:pPr>
      <w:tabs>
        <w:tab w:val="left" w:pos="0"/>
      </w:tabs>
      <w:suppressAutoHyphens/>
      <w:jc w:val="both"/>
    </w:pPr>
    <w:rPr>
      <w:rFonts w:ascii="Arial" w:hAnsi="Arial"/>
      <w:spacing w:val="-3"/>
      <w:sz w:val="22"/>
    </w:rPr>
  </w:style>
  <w:style w:type="character" w:customStyle="1" w:styleId="BodyText2Char">
    <w:name w:val="Body Text 2 Char"/>
    <w:basedOn w:val="DefaultParagraphFont"/>
    <w:link w:val="BodyText2"/>
    <w:semiHidden/>
    <w:rsid w:val="007476F1"/>
    <w:rPr>
      <w:rFonts w:ascii="Arial" w:eastAsia="Times New Roman" w:hAnsi="Arial" w:cs="Times New Roman"/>
      <w:spacing w:val="-3"/>
      <w:szCs w:val="20"/>
    </w:rPr>
  </w:style>
  <w:style w:type="paragraph" w:styleId="BodyText3">
    <w:name w:val="Body Text 3"/>
    <w:basedOn w:val="Normal"/>
    <w:link w:val="BodyText3Char"/>
    <w:unhideWhenUsed/>
    <w:rsid w:val="007476F1"/>
    <w:pPr>
      <w:tabs>
        <w:tab w:val="left" w:pos="0"/>
      </w:tabs>
      <w:suppressAutoHyphens/>
    </w:pPr>
    <w:rPr>
      <w:rFonts w:ascii="Arial" w:hAnsi="Arial"/>
      <w:spacing w:val="-3"/>
      <w:sz w:val="22"/>
    </w:rPr>
  </w:style>
  <w:style w:type="character" w:customStyle="1" w:styleId="BodyText3Char">
    <w:name w:val="Body Text 3 Char"/>
    <w:basedOn w:val="DefaultParagraphFont"/>
    <w:link w:val="BodyText3"/>
    <w:rsid w:val="007476F1"/>
    <w:rPr>
      <w:rFonts w:ascii="Arial" w:eastAsia="Times New Roman" w:hAnsi="Arial" w:cs="Times New Roman"/>
      <w:spacing w:val="-3"/>
      <w:szCs w:val="20"/>
    </w:rPr>
  </w:style>
  <w:style w:type="paragraph" w:styleId="ListParagraph">
    <w:name w:val="List Paragraph"/>
    <w:basedOn w:val="Normal"/>
    <w:uiPriority w:val="34"/>
    <w:qFormat/>
    <w:rsid w:val="007476F1"/>
    <w:pPr>
      <w:ind w:left="720"/>
    </w:pPr>
  </w:style>
  <w:style w:type="paragraph" w:styleId="BalloonText">
    <w:name w:val="Balloon Text"/>
    <w:basedOn w:val="Normal"/>
    <w:link w:val="BalloonTextChar"/>
    <w:uiPriority w:val="99"/>
    <w:semiHidden/>
    <w:unhideWhenUsed/>
    <w:rsid w:val="00A63D98"/>
    <w:rPr>
      <w:rFonts w:ascii="Tahoma" w:hAnsi="Tahoma" w:cs="Tahoma"/>
      <w:sz w:val="16"/>
      <w:szCs w:val="16"/>
    </w:rPr>
  </w:style>
  <w:style w:type="character" w:customStyle="1" w:styleId="BalloonTextChar">
    <w:name w:val="Balloon Text Char"/>
    <w:basedOn w:val="DefaultParagraphFont"/>
    <w:link w:val="BalloonText"/>
    <w:uiPriority w:val="99"/>
    <w:semiHidden/>
    <w:rsid w:val="00A63D98"/>
    <w:rPr>
      <w:rFonts w:ascii="Tahoma" w:eastAsia="Times New Roman" w:hAnsi="Tahoma" w:cs="Tahoma"/>
      <w:sz w:val="16"/>
      <w:szCs w:val="16"/>
    </w:rPr>
  </w:style>
  <w:style w:type="character" w:styleId="Hyperlink">
    <w:name w:val="Hyperlink"/>
    <w:basedOn w:val="DefaultParagraphFont"/>
    <w:uiPriority w:val="99"/>
    <w:unhideWhenUsed/>
    <w:rsid w:val="00393C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65258">
      <w:bodyDiv w:val="1"/>
      <w:marLeft w:val="0"/>
      <w:marRight w:val="0"/>
      <w:marTop w:val="0"/>
      <w:marBottom w:val="0"/>
      <w:divBdr>
        <w:top w:val="none" w:sz="0" w:space="0" w:color="auto"/>
        <w:left w:val="none" w:sz="0" w:space="0" w:color="auto"/>
        <w:bottom w:val="none" w:sz="0" w:space="0" w:color="auto"/>
        <w:right w:val="none" w:sz="0" w:space="0" w:color="auto"/>
      </w:divBdr>
    </w:div>
    <w:div w:id="223181154">
      <w:bodyDiv w:val="1"/>
      <w:marLeft w:val="0"/>
      <w:marRight w:val="0"/>
      <w:marTop w:val="0"/>
      <w:marBottom w:val="0"/>
      <w:divBdr>
        <w:top w:val="none" w:sz="0" w:space="0" w:color="auto"/>
        <w:left w:val="none" w:sz="0" w:space="0" w:color="auto"/>
        <w:bottom w:val="none" w:sz="0" w:space="0" w:color="auto"/>
        <w:right w:val="none" w:sz="0" w:space="0" w:color="auto"/>
      </w:divBdr>
    </w:div>
    <w:div w:id="330839942">
      <w:bodyDiv w:val="1"/>
      <w:marLeft w:val="0"/>
      <w:marRight w:val="0"/>
      <w:marTop w:val="0"/>
      <w:marBottom w:val="0"/>
      <w:divBdr>
        <w:top w:val="none" w:sz="0" w:space="0" w:color="auto"/>
        <w:left w:val="none" w:sz="0" w:space="0" w:color="auto"/>
        <w:bottom w:val="none" w:sz="0" w:space="0" w:color="auto"/>
        <w:right w:val="none" w:sz="0" w:space="0" w:color="auto"/>
      </w:divBdr>
    </w:div>
    <w:div w:id="510143378">
      <w:bodyDiv w:val="1"/>
      <w:marLeft w:val="0"/>
      <w:marRight w:val="0"/>
      <w:marTop w:val="0"/>
      <w:marBottom w:val="0"/>
      <w:divBdr>
        <w:top w:val="none" w:sz="0" w:space="0" w:color="auto"/>
        <w:left w:val="none" w:sz="0" w:space="0" w:color="auto"/>
        <w:bottom w:val="none" w:sz="0" w:space="0" w:color="auto"/>
        <w:right w:val="none" w:sz="0" w:space="0" w:color="auto"/>
      </w:divBdr>
    </w:div>
    <w:div w:id="690839089">
      <w:bodyDiv w:val="1"/>
      <w:marLeft w:val="0"/>
      <w:marRight w:val="0"/>
      <w:marTop w:val="0"/>
      <w:marBottom w:val="0"/>
      <w:divBdr>
        <w:top w:val="none" w:sz="0" w:space="0" w:color="auto"/>
        <w:left w:val="none" w:sz="0" w:space="0" w:color="auto"/>
        <w:bottom w:val="none" w:sz="0" w:space="0" w:color="auto"/>
        <w:right w:val="none" w:sz="0" w:space="0" w:color="auto"/>
      </w:divBdr>
    </w:div>
    <w:div w:id="1077022729">
      <w:bodyDiv w:val="1"/>
      <w:marLeft w:val="0"/>
      <w:marRight w:val="0"/>
      <w:marTop w:val="0"/>
      <w:marBottom w:val="0"/>
      <w:divBdr>
        <w:top w:val="none" w:sz="0" w:space="0" w:color="auto"/>
        <w:left w:val="none" w:sz="0" w:space="0" w:color="auto"/>
        <w:bottom w:val="none" w:sz="0" w:space="0" w:color="auto"/>
        <w:right w:val="none" w:sz="0" w:space="0" w:color="auto"/>
      </w:divBdr>
    </w:div>
    <w:div w:id="1205559088">
      <w:bodyDiv w:val="1"/>
      <w:marLeft w:val="0"/>
      <w:marRight w:val="0"/>
      <w:marTop w:val="0"/>
      <w:marBottom w:val="0"/>
      <w:divBdr>
        <w:top w:val="none" w:sz="0" w:space="0" w:color="auto"/>
        <w:left w:val="none" w:sz="0" w:space="0" w:color="auto"/>
        <w:bottom w:val="none" w:sz="0" w:space="0" w:color="auto"/>
        <w:right w:val="none" w:sz="0" w:space="0" w:color="auto"/>
      </w:divBdr>
    </w:div>
    <w:div w:id="1414275367">
      <w:bodyDiv w:val="1"/>
      <w:marLeft w:val="0"/>
      <w:marRight w:val="0"/>
      <w:marTop w:val="0"/>
      <w:marBottom w:val="0"/>
      <w:divBdr>
        <w:top w:val="none" w:sz="0" w:space="0" w:color="auto"/>
        <w:left w:val="none" w:sz="0" w:space="0" w:color="auto"/>
        <w:bottom w:val="none" w:sz="0" w:space="0" w:color="auto"/>
        <w:right w:val="none" w:sz="0" w:space="0" w:color="auto"/>
      </w:divBdr>
    </w:div>
    <w:div w:id="1577978477">
      <w:bodyDiv w:val="1"/>
      <w:marLeft w:val="0"/>
      <w:marRight w:val="0"/>
      <w:marTop w:val="0"/>
      <w:marBottom w:val="0"/>
      <w:divBdr>
        <w:top w:val="none" w:sz="0" w:space="0" w:color="auto"/>
        <w:left w:val="none" w:sz="0" w:space="0" w:color="auto"/>
        <w:bottom w:val="none" w:sz="0" w:space="0" w:color="auto"/>
        <w:right w:val="none" w:sz="0" w:space="0" w:color="auto"/>
      </w:divBdr>
    </w:div>
    <w:div w:id="1589848823">
      <w:bodyDiv w:val="1"/>
      <w:marLeft w:val="0"/>
      <w:marRight w:val="0"/>
      <w:marTop w:val="0"/>
      <w:marBottom w:val="0"/>
      <w:divBdr>
        <w:top w:val="none" w:sz="0" w:space="0" w:color="auto"/>
        <w:left w:val="none" w:sz="0" w:space="0" w:color="auto"/>
        <w:bottom w:val="none" w:sz="0" w:space="0" w:color="auto"/>
        <w:right w:val="none" w:sz="0" w:space="0" w:color="auto"/>
      </w:divBdr>
    </w:div>
    <w:div w:id="1838106180">
      <w:bodyDiv w:val="1"/>
      <w:marLeft w:val="0"/>
      <w:marRight w:val="0"/>
      <w:marTop w:val="0"/>
      <w:marBottom w:val="0"/>
      <w:divBdr>
        <w:top w:val="none" w:sz="0" w:space="0" w:color="auto"/>
        <w:left w:val="none" w:sz="0" w:space="0" w:color="auto"/>
        <w:bottom w:val="none" w:sz="0" w:space="0" w:color="auto"/>
        <w:right w:val="none" w:sz="0" w:space="0" w:color="auto"/>
      </w:divBdr>
    </w:div>
    <w:div w:id="1905484305">
      <w:bodyDiv w:val="1"/>
      <w:marLeft w:val="0"/>
      <w:marRight w:val="0"/>
      <w:marTop w:val="0"/>
      <w:marBottom w:val="0"/>
      <w:divBdr>
        <w:top w:val="none" w:sz="0" w:space="0" w:color="auto"/>
        <w:left w:val="none" w:sz="0" w:space="0" w:color="auto"/>
        <w:bottom w:val="none" w:sz="0" w:space="0" w:color="auto"/>
        <w:right w:val="none" w:sz="0" w:space="0" w:color="auto"/>
      </w:divBdr>
    </w:div>
    <w:div w:id="1905873059">
      <w:bodyDiv w:val="1"/>
      <w:marLeft w:val="0"/>
      <w:marRight w:val="0"/>
      <w:marTop w:val="0"/>
      <w:marBottom w:val="0"/>
      <w:divBdr>
        <w:top w:val="none" w:sz="0" w:space="0" w:color="auto"/>
        <w:left w:val="none" w:sz="0" w:space="0" w:color="auto"/>
        <w:bottom w:val="none" w:sz="0" w:space="0" w:color="auto"/>
        <w:right w:val="none" w:sz="0" w:space="0" w:color="auto"/>
      </w:divBdr>
    </w:div>
    <w:div w:id="1933198984">
      <w:bodyDiv w:val="1"/>
      <w:marLeft w:val="0"/>
      <w:marRight w:val="0"/>
      <w:marTop w:val="0"/>
      <w:marBottom w:val="0"/>
      <w:divBdr>
        <w:top w:val="none" w:sz="0" w:space="0" w:color="auto"/>
        <w:left w:val="none" w:sz="0" w:space="0" w:color="auto"/>
        <w:bottom w:val="none" w:sz="0" w:space="0" w:color="auto"/>
        <w:right w:val="none" w:sz="0" w:space="0" w:color="auto"/>
      </w:divBdr>
    </w:div>
    <w:div w:id="1997491346">
      <w:bodyDiv w:val="1"/>
      <w:marLeft w:val="0"/>
      <w:marRight w:val="0"/>
      <w:marTop w:val="0"/>
      <w:marBottom w:val="0"/>
      <w:divBdr>
        <w:top w:val="none" w:sz="0" w:space="0" w:color="auto"/>
        <w:left w:val="none" w:sz="0" w:space="0" w:color="auto"/>
        <w:bottom w:val="none" w:sz="0" w:space="0" w:color="auto"/>
        <w:right w:val="none" w:sz="0" w:space="0" w:color="auto"/>
      </w:divBdr>
    </w:div>
    <w:div w:id="2080785714">
      <w:bodyDiv w:val="1"/>
      <w:marLeft w:val="0"/>
      <w:marRight w:val="0"/>
      <w:marTop w:val="0"/>
      <w:marBottom w:val="0"/>
      <w:divBdr>
        <w:top w:val="none" w:sz="0" w:space="0" w:color="auto"/>
        <w:left w:val="none" w:sz="0" w:space="0" w:color="auto"/>
        <w:bottom w:val="none" w:sz="0" w:space="0" w:color="auto"/>
        <w:right w:val="none" w:sz="0" w:space="0" w:color="auto"/>
      </w:divBdr>
    </w:div>
    <w:div w:id="2118256026">
      <w:bodyDiv w:val="1"/>
      <w:marLeft w:val="0"/>
      <w:marRight w:val="0"/>
      <w:marTop w:val="0"/>
      <w:marBottom w:val="0"/>
      <w:divBdr>
        <w:top w:val="none" w:sz="0" w:space="0" w:color="auto"/>
        <w:left w:val="none" w:sz="0" w:space="0" w:color="auto"/>
        <w:bottom w:val="none" w:sz="0" w:space="0" w:color="auto"/>
        <w:right w:val="none" w:sz="0" w:space="0" w:color="auto"/>
      </w:divBdr>
    </w:div>
    <w:div w:id="212529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7</Pages>
  <Words>2043</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bbrown</dc:creator>
  <cp:lastModifiedBy>Trisha Smeltzer</cp:lastModifiedBy>
  <cp:revision>6</cp:revision>
  <cp:lastPrinted>2016-04-12T18:58:00Z</cp:lastPrinted>
  <dcterms:created xsi:type="dcterms:W3CDTF">2016-10-28T15:03:00Z</dcterms:created>
  <dcterms:modified xsi:type="dcterms:W3CDTF">2016-11-02T12:40:00Z</dcterms:modified>
</cp:coreProperties>
</file>