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8E4161">
        <w:rPr>
          <w:rFonts w:ascii="Times New Roman" w:hAnsi="Times New Roman"/>
          <w:spacing w:val="-3"/>
          <w:szCs w:val="24"/>
        </w:rPr>
        <w:t>February 28</w:t>
      </w:r>
      <w:r w:rsidR="00DF1509">
        <w:rPr>
          <w:rFonts w:ascii="Times New Roman" w:hAnsi="Times New Roman"/>
          <w:spacing w:val="-3"/>
          <w:szCs w:val="24"/>
        </w:rPr>
        <w:t>, 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316E9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8E4161">
        <w:rPr>
          <w:rFonts w:ascii="Times New Roman" w:hAnsi="Times New Roman"/>
          <w:spacing w:val="-3"/>
          <w:szCs w:val="24"/>
        </w:rPr>
        <w:t>11</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316E9D"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316E9D" w:rsidRPr="00EF1C24">
        <w:rPr>
          <w:rFonts w:ascii="Times New Roman" w:hAnsi="Times New Roman"/>
          <w:spacing w:val="-3"/>
          <w:szCs w:val="24"/>
        </w:rPr>
        <w:t xml:space="preserve">Rosa Hickey, </w:t>
      </w:r>
      <w:r w:rsidR="00316E9D">
        <w:rPr>
          <w:rFonts w:ascii="Times New Roman" w:hAnsi="Times New Roman"/>
          <w:spacing w:val="-3"/>
          <w:szCs w:val="24"/>
        </w:rPr>
        <w:t>Chairperson</w:t>
      </w:r>
    </w:p>
    <w:p w:rsidR="00DF1509" w:rsidRDefault="00316E9D"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 xml:space="preserve">Steve J. Harlacher </w:t>
      </w:r>
      <w:r w:rsidR="00DF1509">
        <w:rPr>
          <w:rFonts w:ascii="Times New Roman" w:hAnsi="Times New Roman"/>
          <w:spacing w:val="-3"/>
          <w:szCs w:val="24"/>
        </w:rPr>
        <w:t xml:space="preserve">, </w:t>
      </w:r>
      <w:r>
        <w:rPr>
          <w:rFonts w:ascii="Times New Roman" w:hAnsi="Times New Roman"/>
          <w:spacing w:val="-3"/>
          <w:szCs w:val="24"/>
        </w:rPr>
        <w:t>Vice-Chairman</w:t>
      </w:r>
    </w:p>
    <w:p w:rsidR="00F873A1" w:rsidRDefault="00F873A1" w:rsidP="00184E89">
      <w:pPr>
        <w:tabs>
          <w:tab w:val="left" w:pos="0"/>
        </w:tabs>
        <w:suppressAutoHyphens/>
        <w:jc w:val="both"/>
        <w:rPr>
          <w:rFonts w:ascii="Times New Roman" w:hAnsi="Times New Roman"/>
          <w:spacing w:val="-3"/>
          <w:szCs w:val="24"/>
        </w:rPr>
      </w:pPr>
    </w:p>
    <w:p w:rsidR="00316E9D" w:rsidRPr="00EF1C24" w:rsidRDefault="00F873A1"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t>Supervisor Absent:</w:t>
      </w:r>
      <w:r w:rsidR="00316E9D">
        <w:rPr>
          <w:rFonts w:ascii="Times New Roman" w:hAnsi="Times New Roman"/>
          <w:spacing w:val="-3"/>
          <w:szCs w:val="24"/>
        </w:rPr>
        <w:tab/>
      </w:r>
      <w:r w:rsidR="00316E9D">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0E206F" w:rsidRPr="00EF1C24" w:rsidRDefault="000E206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Default="00F873A1"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p>
    <w:p w:rsidR="00F873A1" w:rsidRPr="00EF1C24" w:rsidRDefault="00F873A1"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t>Staff Absent:</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Default="00F873A1" w:rsidP="007476F1">
      <w:pPr>
        <w:pStyle w:val="BodyText2"/>
        <w:rPr>
          <w:rFonts w:ascii="Times New Roman" w:hAnsi="Times New Roman"/>
          <w:b/>
          <w:sz w:val="24"/>
          <w:szCs w:val="24"/>
          <w:u w:val="single"/>
        </w:rPr>
      </w:pPr>
      <w:r>
        <w:rPr>
          <w:rFonts w:ascii="Times New Roman" w:hAnsi="Times New Roman"/>
          <w:b/>
          <w:sz w:val="24"/>
          <w:szCs w:val="24"/>
          <w:u w:val="single"/>
        </w:rPr>
        <w:t>POLICE PROMOTION AWARD CEREMONY</w:t>
      </w:r>
    </w:p>
    <w:p w:rsidR="00F873A1" w:rsidRDefault="00F873A1" w:rsidP="007476F1">
      <w:pPr>
        <w:pStyle w:val="BodyText2"/>
        <w:rPr>
          <w:rFonts w:ascii="Times New Roman" w:hAnsi="Times New Roman"/>
          <w:b/>
          <w:sz w:val="24"/>
          <w:szCs w:val="24"/>
          <w:u w:val="single"/>
        </w:rPr>
      </w:pPr>
    </w:p>
    <w:p w:rsidR="00F873A1" w:rsidRPr="00BE29AF" w:rsidRDefault="00F873A1" w:rsidP="00F873A1">
      <w:pPr>
        <w:pStyle w:val="ListParagraph"/>
        <w:tabs>
          <w:tab w:val="left" w:pos="-720"/>
        </w:tabs>
        <w:suppressAutoHyphens/>
        <w:ind w:left="1080"/>
        <w:rPr>
          <w:rFonts w:ascii="Times New Roman" w:hAnsi="Times New Roman"/>
          <w:spacing w:val="-3"/>
          <w:szCs w:val="24"/>
          <w:u w:val="single"/>
        </w:rPr>
      </w:pPr>
    </w:p>
    <w:p w:rsidR="00F873A1" w:rsidRPr="008403FB" w:rsidRDefault="00F873A1" w:rsidP="00F873A1">
      <w:pPr>
        <w:pStyle w:val="ListParagraph"/>
        <w:tabs>
          <w:tab w:val="left" w:pos="-720"/>
        </w:tabs>
        <w:suppressAutoHyphens/>
        <w:ind w:left="1440"/>
        <w:rPr>
          <w:rFonts w:ascii="Times New Roman" w:hAnsi="Times New Roman"/>
          <w:spacing w:val="-3"/>
          <w:szCs w:val="24"/>
          <w:u w:val="single"/>
        </w:rPr>
      </w:pPr>
      <w:r>
        <w:rPr>
          <w:rFonts w:ascii="Times New Roman" w:hAnsi="Times New Roman"/>
          <w:spacing w:val="-3"/>
          <w:szCs w:val="24"/>
        </w:rPr>
        <w:t>A recognition and pinning ceremony was held to promote Matt Emig and John Hanuska as Lieutenants effective January 7, 2019.  Also receiving a recognition and pinning ceremony were Adam Jordan and Adam Bruckhart as they were promoted to Sergeants effective February 3, 2019.  Friends, family, and co-workers were in attendance.</w:t>
      </w: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10A4B">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C757C4" w:rsidRPr="00EF1C24" w:rsidRDefault="00C757C4" w:rsidP="007476F1">
      <w:pPr>
        <w:pStyle w:val="BodyText2"/>
        <w:rPr>
          <w:rFonts w:ascii="Times New Roman" w:hAnsi="Times New Roman"/>
          <w:sz w:val="24"/>
          <w:szCs w:val="24"/>
        </w:rPr>
      </w:pP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Default="008E4161" w:rsidP="008F1864">
      <w:pPr>
        <w:pStyle w:val="ListParagraph"/>
        <w:numPr>
          <w:ilvl w:val="0"/>
          <w:numId w:val="5"/>
        </w:numPr>
        <w:rPr>
          <w:rFonts w:ascii="Times New Roman" w:hAnsi="Times New Roman"/>
          <w:spacing w:val="-3"/>
          <w:szCs w:val="24"/>
        </w:rPr>
      </w:pPr>
      <w:r>
        <w:rPr>
          <w:rFonts w:ascii="Times New Roman" w:hAnsi="Times New Roman"/>
          <w:spacing w:val="-3"/>
          <w:szCs w:val="24"/>
        </w:rPr>
        <w:t xml:space="preserve">Dr. Todd Davies – Dr. Davies wanted to stress the importance of safety for the students and staff of West York School District during bad weather.  He also wanted to convey the importance and hope of </w:t>
      </w:r>
      <w:r w:rsidR="00E37746">
        <w:rPr>
          <w:rFonts w:ascii="Times New Roman" w:hAnsi="Times New Roman"/>
          <w:spacing w:val="-3"/>
          <w:szCs w:val="24"/>
        </w:rPr>
        <w:t xml:space="preserve">continuing to </w:t>
      </w:r>
      <w:r>
        <w:rPr>
          <w:rFonts w:ascii="Times New Roman" w:hAnsi="Times New Roman"/>
          <w:spacing w:val="-3"/>
          <w:szCs w:val="24"/>
        </w:rPr>
        <w:t>work together with the Township to ensure that safety</w:t>
      </w:r>
      <w:r w:rsidR="00E37746">
        <w:rPr>
          <w:rFonts w:ascii="Times New Roman" w:hAnsi="Times New Roman"/>
          <w:spacing w:val="-3"/>
          <w:szCs w:val="24"/>
        </w:rPr>
        <w:t>.</w:t>
      </w:r>
    </w:p>
    <w:p w:rsidR="008E4161" w:rsidRPr="004D5A08" w:rsidRDefault="008E4161" w:rsidP="008E4161">
      <w:pPr>
        <w:pStyle w:val="ListParagraph"/>
        <w:ind w:left="108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DF1509" w:rsidRPr="00DF1509" w:rsidRDefault="00DF1509" w:rsidP="00DF1509">
      <w:pPr>
        <w:rPr>
          <w:rFonts w:ascii="Times New Roman" w:hAnsi="Times New Roman"/>
          <w:szCs w:val="24"/>
        </w:rPr>
      </w:pPr>
    </w:p>
    <w:p w:rsidR="009E1445" w:rsidRPr="00EF1C24" w:rsidRDefault="009E1445" w:rsidP="008F1864">
      <w:pPr>
        <w:pStyle w:val="ListParagraph"/>
        <w:numPr>
          <w:ilvl w:val="0"/>
          <w:numId w:val="3"/>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8E4161">
        <w:rPr>
          <w:rFonts w:ascii="Times New Roman" w:hAnsi="Times New Roman"/>
          <w:szCs w:val="24"/>
        </w:rPr>
        <w:t>January 24, 2019</w:t>
      </w:r>
      <w:r w:rsidRPr="00EF1C24">
        <w:rPr>
          <w:rFonts w:ascii="Times New Roman" w:hAnsi="Times New Roman"/>
          <w:szCs w:val="24"/>
        </w:rPr>
        <w:t xml:space="preserve"> regular Public Meeting were presented for approval.  Motion to approve the minutes of the </w:t>
      </w:r>
      <w:r w:rsidR="008E4161">
        <w:rPr>
          <w:rFonts w:ascii="Times New Roman" w:hAnsi="Times New Roman"/>
          <w:szCs w:val="24"/>
        </w:rPr>
        <w:t>January 24, 2019</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bookmarkStart w:id="1" w:name="_Hlk2583777"/>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r>
      <w:r w:rsidR="008E4161">
        <w:rPr>
          <w:rFonts w:ascii="Times New Roman" w:hAnsi="Times New Roman"/>
          <w:sz w:val="24"/>
          <w:szCs w:val="24"/>
        </w:rPr>
        <w:t>S. Harlacher</w:t>
      </w:r>
    </w:p>
    <w:p w:rsidR="009E1445"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EF1B44">
        <w:rPr>
          <w:rFonts w:ascii="Times New Roman" w:hAnsi="Times New Roman"/>
          <w:sz w:val="24"/>
          <w:szCs w:val="24"/>
        </w:rPr>
        <w:tab/>
      </w:r>
      <w:r w:rsidR="008E4161">
        <w:rPr>
          <w:rFonts w:ascii="Times New Roman" w:hAnsi="Times New Roman"/>
          <w:sz w:val="24"/>
          <w:szCs w:val="24"/>
        </w:rPr>
        <w:t>R. Hickey</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bookmarkEnd w:id="1"/>
    <w:p w:rsidR="00EF1B44" w:rsidRDefault="00EF1B44" w:rsidP="00DF35F6">
      <w:pPr>
        <w:pStyle w:val="BodyText3"/>
        <w:rPr>
          <w:rFonts w:ascii="Times New Roman" w:hAnsi="Times New Roman"/>
          <w:sz w:val="24"/>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r>
      <w:r w:rsidR="00C839D7">
        <w:rPr>
          <w:rFonts w:ascii="Times New Roman" w:hAnsi="Times New Roman"/>
          <w:szCs w:val="24"/>
        </w:rPr>
        <w:tab/>
      </w:r>
      <w:r>
        <w:rPr>
          <w:rFonts w:ascii="Times New Roman" w:hAnsi="Times New Roman"/>
          <w:szCs w:val="24"/>
        </w:rPr>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9A05D8" w:rsidRPr="004D5A08" w:rsidRDefault="004D5A08" w:rsidP="009A05D8">
      <w:pPr>
        <w:pStyle w:val="ListParagraph"/>
        <w:ind w:left="1440"/>
        <w:rPr>
          <w:rFonts w:ascii="Times New Roman" w:hAnsi="Times New Roman"/>
          <w:spacing w:val="-3"/>
          <w:szCs w:val="24"/>
        </w:rPr>
      </w:pPr>
      <w:r>
        <w:rPr>
          <w:rFonts w:ascii="Times New Roman" w:hAnsi="Times New Roman"/>
          <w:spacing w:val="-3"/>
          <w:szCs w:val="24"/>
        </w:rPr>
        <w:t>None</w:t>
      </w:r>
    </w:p>
    <w:p w:rsidR="002E73A6" w:rsidRPr="002E73A6" w:rsidRDefault="002E73A6" w:rsidP="002E73A6">
      <w:pPr>
        <w:pStyle w:val="ListParagraph"/>
        <w:ind w:left="1440"/>
        <w:rPr>
          <w:rFonts w:ascii="Times New Roman" w:hAnsi="Times New Roman"/>
          <w:spacing w:val="-3"/>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E37746" w:rsidRPr="0085130D" w:rsidRDefault="00E37746" w:rsidP="00E37746">
      <w:pPr>
        <w:pStyle w:val="ListParagraph"/>
        <w:numPr>
          <w:ilvl w:val="0"/>
          <w:numId w:val="9"/>
        </w:numPr>
        <w:tabs>
          <w:tab w:val="left" w:pos="-720"/>
        </w:tabs>
        <w:suppressAutoHyphens/>
        <w:ind w:left="1440"/>
        <w:rPr>
          <w:rFonts w:ascii="Times New Roman" w:hAnsi="Times New Roman"/>
          <w:spacing w:val="-3"/>
          <w:szCs w:val="24"/>
          <w:u w:val="single"/>
        </w:rPr>
      </w:pPr>
      <w:r w:rsidRPr="00536767">
        <w:rPr>
          <w:rFonts w:ascii="Times New Roman" w:hAnsi="Times New Roman"/>
          <w:spacing w:val="-3"/>
          <w:szCs w:val="24"/>
          <w:u w:val="single"/>
        </w:rPr>
        <w:t>PLANNING COMMISSION APPOINTMENT:</w:t>
      </w:r>
      <w:r>
        <w:rPr>
          <w:rFonts w:ascii="Times New Roman" w:hAnsi="Times New Roman"/>
          <w:spacing w:val="-3"/>
          <w:szCs w:val="24"/>
        </w:rPr>
        <w:t xml:space="preserve">  Motion to approve appointing Mr. David Beecher to the Planning Commission, due to a vacancy left by Mr. Ron Stare’s resignation.  Mr. Beecher’s term will expire December 31, 2022.</w:t>
      </w:r>
    </w:p>
    <w:p w:rsidR="0085130D" w:rsidRDefault="0085130D" w:rsidP="00626191">
      <w:pPr>
        <w:pStyle w:val="ListParagraph"/>
        <w:tabs>
          <w:tab w:val="left" w:pos="-720"/>
        </w:tabs>
        <w:suppressAutoHyphens/>
        <w:ind w:left="1440"/>
        <w:rPr>
          <w:rFonts w:ascii="Times New Roman" w:hAnsi="Times New Roman"/>
          <w:spacing w:val="-3"/>
          <w:szCs w:val="24"/>
          <w:u w:val="single"/>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9E3C64" w:rsidRDefault="00626191" w:rsidP="00626191">
      <w:pPr>
        <w:pStyle w:val="ListParagraph"/>
        <w:tabs>
          <w:tab w:val="left" w:pos="-720"/>
        </w:tabs>
        <w:suppressAutoHyphens/>
        <w:ind w:left="1440"/>
        <w:rPr>
          <w:rFonts w:ascii="Times New Roman" w:hAnsi="Times New Roman"/>
          <w:spacing w:val="-3"/>
          <w:szCs w:val="24"/>
          <w:u w:val="single"/>
        </w:rPr>
      </w:pPr>
    </w:p>
    <w:p w:rsidR="00E37746" w:rsidRPr="009E3C64" w:rsidRDefault="00E37746" w:rsidP="00E37746">
      <w:pPr>
        <w:pStyle w:val="ListParagraph"/>
        <w:tabs>
          <w:tab w:val="left" w:pos="-720"/>
        </w:tabs>
        <w:suppressAutoHyphens/>
        <w:ind w:left="1440"/>
        <w:rPr>
          <w:rFonts w:ascii="Times New Roman" w:hAnsi="Times New Roman"/>
          <w:spacing w:val="-3"/>
          <w:szCs w:val="24"/>
          <w:u w:val="single"/>
        </w:rPr>
      </w:pPr>
    </w:p>
    <w:p w:rsidR="00E37746" w:rsidRPr="00626191" w:rsidRDefault="00E37746" w:rsidP="00E37746">
      <w:pPr>
        <w:pStyle w:val="ListParagraph"/>
        <w:numPr>
          <w:ilvl w:val="0"/>
          <w:numId w:val="9"/>
        </w:numPr>
        <w:tabs>
          <w:tab w:val="left" w:pos="-720"/>
        </w:tabs>
        <w:suppressAutoHyphens/>
        <w:ind w:left="1440"/>
        <w:rPr>
          <w:rFonts w:ascii="Times New Roman" w:hAnsi="Times New Roman"/>
          <w:spacing w:val="-3"/>
          <w:szCs w:val="24"/>
          <w:u w:val="single"/>
        </w:rPr>
      </w:pPr>
      <w:r w:rsidRPr="009E3C64">
        <w:rPr>
          <w:rFonts w:ascii="Times New Roman" w:hAnsi="Times New Roman"/>
          <w:spacing w:val="-3"/>
          <w:szCs w:val="24"/>
          <w:u w:val="single"/>
        </w:rPr>
        <w:t>ROAD CLOSURE RATIFICATION:</w:t>
      </w:r>
      <w:r w:rsidRPr="009E3C64">
        <w:rPr>
          <w:rFonts w:ascii="Times New Roman" w:hAnsi="Times New Roman"/>
          <w:spacing w:val="-3"/>
          <w:szCs w:val="24"/>
        </w:rPr>
        <w:t xml:space="preserve">  Motion </w:t>
      </w:r>
      <w:r w:rsidR="00674E79">
        <w:rPr>
          <w:rFonts w:ascii="Times New Roman" w:hAnsi="Times New Roman"/>
          <w:spacing w:val="-3"/>
          <w:szCs w:val="24"/>
        </w:rPr>
        <w:t xml:space="preserve">was made </w:t>
      </w:r>
      <w:r w:rsidRPr="009E3C64">
        <w:rPr>
          <w:rFonts w:ascii="Times New Roman" w:hAnsi="Times New Roman"/>
          <w:spacing w:val="-3"/>
          <w:szCs w:val="24"/>
        </w:rPr>
        <w:t>to ratify a previously approved road closure for West College Avenue between Richland and Overbrook, by Waggner’s Construction, to set up a large crane from 8am to 4pm on Wednesday, February 13, 2019.</w:t>
      </w:r>
    </w:p>
    <w:p w:rsidR="00626191" w:rsidRDefault="00626191" w:rsidP="00626191">
      <w:pPr>
        <w:tabs>
          <w:tab w:val="left" w:pos="-720"/>
        </w:tabs>
        <w:suppressAutoHyphens/>
        <w:rPr>
          <w:rFonts w:ascii="Times New Roman" w:hAnsi="Times New Roman"/>
          <w:spacing w:val="-3"/>
          <w:szCs w:val="24"/>
          <w:u w:val="single"/>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tabs>
          <w:tab w:val="left" w:pos="-720"/>
        </w:tabs>
        <w:suppressAutoHyphens/>
        <w:rPr>
          <w:rFonts w:ascii="Times New Roman" w:hAnsi="Times New Roman"/>
          <w:spacing w:val="-3"/>
          <w:szCs w:val="24"/>
          <w:u w:val="single"/>
        </w:rPr>
      </w:pPr>
    </w:p>
    <w:p w:rsidR="00E37746" w:rsidRDefault="00E37746" w:rsidP="00E37746">
      <w:pPr>
        <w:pStyle w:val="ListParagraph"/>
        <w:tabs>
          <w:tab w:val="left" w:pos="-720"/>
        </w:tabs>
        <w:suppressAutoHyphens/>
        <w:ind w:left="1800"/>
        <w:rPr>
          <w:rFonts w:ascii="Times New Roman" w:hAnsi="Times New Roman"/>
          <w:spacing w:val="-3"/>
          <w:szCs w:val="24"/>
        </w:rPr>
      </w:pPr>
    </w:p>
    <w:p w:rsidR="00E37746" w:rsidRDefault="00E37746" w:rsidP="00E37746">
      <w:pPr>
        <w:pStyle w:val="ListParagraph"/>
        <w:numPr>
          <w:ilvl w:val="0"/>
          <w:numId w:val="9"/>
        </w:numPr>
        <w:tabs>
          <w:tab w:val="left" w:pos="-720"/>
        </w:tabs>
        <w:suppressAutoHyphens/>
        <w:ind w:left="1440"/>
        <w:rPr>
          <w:rFonts w:ascii="Times New Roman" w:hAnsi="Times New Roman"/>
          <w:spacing w:val="-3"/>
          <w:szCs w:val="24"/>
        </w:rPr>
      </w:pPr>
      <w:r w:rsidRPr="001B62B2">
        <w:rPr>
          <w:rFonts w:ascii="Times New Roman" w:hAnsi="Times New Roman"/>
          <w:spacing w:val="-3"/>
          <w:szCs w:val="24"/>
          <w:u w:val="single"/>
        </w:rPr>
        <w:t>RESOLUTION 19-</w:t>
      </w:r>
      <w:r>
        <w:rPr>
          <w:rFonts w:ascii="Times New Roman" w:hAnsi="Times New Roman"/>
          <w:spacing w:val="-3"/>
          <w:szCs w:val="24"/>
          <w:u w:val="single"/>
        </w:rPr>
        <w:t>10 ADDITION TO THE FEE SCHEDULE</w:t>
      </w:r>
      <w:r w:rsidRPr="001B62B2">
        <w:rPr>
          <w:rFonts w:ascii="Times New Roman" w:hAnsi="Times New Roman"/>
          <w:spacing w:val="-3"/>
          <w:szCs w:val="24"/>
          <w:u w:val="single"/>
        </w:rPr>
        <w:t>:</w:t>
      </w:r>
      <w:r>
        <w:rPr>
          <w:rFonts w:ascii="Times New Roman" w:hAnsi="Times New Roman"/>
          <w:spacing w:val="-3"/>
          <w:szCs w:val="24"/>
        </w:rPr>
        <w:t xml:space="preserve">  Motion to approve Resolution 19-10, adding a fee into the previously approved 2019 Fee Schedule.  The additional fee stems from the Water Authority charging a $35 fee to terminate water service for any property owner who fails to pay or make payment on their sewer/trash bill.</w:t>
      </w:r>
    </w:p>
    <w:p w:rsidR="00626191" w:rsidRDefault="00626191" w:rsidP="00626191">
      <w:pPr>
        <w:tabs>
          <w:tab w:val="left" w:pos="-720"/>
        </w:tabs>
        <w:suppressAutoHyphens/>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Cs w:val="24"/>
        </w:rPr>
        <w:tab/>
      </w:r>
      <w:r>
        <w:rPr>
          <w:rFonts w:ascii="Times New Roman" w:hAnsi="Times New Roman"/>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tabs>
          <w:tab w:val="left" w:pos="-720"/>
        </w:tabs>
        <w:suppressAutoHyphens/>
        <w:rPr>
          <w:rFonts w:ascii="Times New Roman" w:hAnsi="Times New Roman"/>
          <w:spacing w:val="-3"/>
          <w:szCs w:val="24"/>
        </w:rPr>
      </w:pPr>
    </w:p>
    <w:p w:rsidR="00E37746" w:rsidRPr="00F13EEA" w:rsidRDefault="00E37746" w:rsidP="00E37746">
      <w:pPr>
        <w:pStyle w:val="ListParagraph"/>
        <w:ind w:left="1440"/>
        <w:rPr>
          <w:rFonts w:ascii="Times New Roman" w:hAnsi="Times New Roman"/>
          <w:spacing w:val="-3"/>
          <w:szCs w:val="24"/>
        </w:rPr>
      </w:pPr>
    </w:p>
    <w:p w:rsidR="00E37746" w:rsidRDefault="00E37746" w:rsidP="00E37746">
      <w:pPr>
        <w:pStyle w:val="ListParagraph"/>
        <w:numPr>
          <w:ilvl w:val="0"/>
          <w:numId w:val="9"/>
        </w:numPr>
        <w:tabs>
          <w:tab w:val="left" w:pos="-720"/>
        </w:tabs>
        <w:suppressAutoHyphens/>
        <w:ind w:left="1440"/>
        <w:rPr>
          <w:rFonts w:ascii="Times New Roman" w:hAnsi="Times New Roman"/>
          <w:spacing w:val="-3"/>
          <w:szCs w:val="24"/>
        </w:rPr>
      </w:pPr>
      <w:r>
        <w:rPr>
          <w:rFonts w:ascii="Times New Roman" w:hAnsi="Times New Roman"/>
          <w:spacing w:val="-3"/>
          <w:szCs w:val="24"/>
          <w:u w:val="single"/>
        </w:rPr>
        <w:t>RESOLUTION 19-11:</w:t>
      </w:r>
      <w:r>
        <w:rPr>
          <w:rFonts w:ascii="Times New Roman" w:hAnsi="Times New Roman"/>
          <w:spacing w:val="-3"/>
          <w:szCs w:val="24"/>
        </w:rPr>
        <w:t xml:space="preserve">  Motion to approve Resolution 19-11 authorizing the West Manchester Township Public Works Director to be the designee of Penn Dot Traffic Signal Application Int#32, for Lincoln Highway and S. Salem Church Rd/Hanover Rd.</w:t>
      </w:r>
    </w:p>
    <w:p w:rsidR="00626191" w:rsidRDefault="00626191" w:rsidP="00626191">
      <w:pPr>
        <w:tabs>
          <w:tab w:val="left" w:pos="-720"/>
        </w:tabs>
        <w:suppressAutoHyphens/>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Cs w:val="24"/>
        </w:rPr>
        <w:tab/>
      </w:r>
      <w:r>
        <w:rPr>
          <w:rFonts w:ascii="Times New Roman" w:hAnsi="Times New Roman"/>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tabs>
          <w:tab w:val="left" w:pos="-720"/>
        </w:tabs>
        <w:suppressAutoHyphens/>
        <w:rPr>
          <w:rFonts w:ascii="Times New Roman" w:hAnsi="Times New Roman"/>
          <w:spacing w:val="-3"/>
          <w:szCs w:val="24"/>
        </w:rPr>
      </w:pPr>
    </w:p>
    <w:p w:rsidR="00E37746" w:rsidRPr="00F13EEA" w:rsidRDefault="00E37746" w:rsidP="00E37746">
      <w:pPr>
        <w:pStyle w:val="ListParagraph"/>
        <w:ind w:left="1440"/>
        <w:rPr>
          <w:rFonts w:ascii="Times New Roman" w:hAnsi="Times New Roman"/>
          <w:spacing w:val="-3"/>
          <w:szCs w:val="24"/>
        </w:rPr>
      </w:pPr>
    </w:p>
    <w:p w:rsidR="00E37746" w:rsidRDefault="00E37746" w:rsidP="00E37746">
      <w:pPr>
        <w:pStyle w:val="ListParagraph"/>
        <w:numPr>
          <w:ilvl w:val="0"/>
          <w:numId w:val="9"/>
        </w:numPr>
        <w:tabs>
          <w:tab w:val="left" w:pos="-720"/>
        </w:tabs>
        <w:suppressAutoHyphens/>
        <w:ind w:left="1440"/>
        <w:rPr>
          <w:rFonts w:ascii="Times New Roman" w:hAnsi="Times New Roman"/>
          <w:spacing w:val="-3"/>
          <w:szCs w:val="24"/>
        </w:rPr>
      </w:pPr>
      <w:r>
        <w:rPr>
          <w:rFonts w:ascii="Times New Roman" w:hAnsi="Times New Roman"/>
          <w:spacing w:val="-3"/>
          <w:szCs w:val="24"/>
          <w:u w:val="single"/>
        </w:rPr>
        <w:t>RESOLUTION 19-12:</w:t>
      </w:r>
      <w:r>
        <w:rPr>
          <w:rFonts w:ascii="Times New Roman" w:hAnsi="Times New Roman"/>
          <w:spacing w:val="-3"/>
          <w:szCs w:val="24"/>
        </w:rPr>
        <w:t xml:space="preserve">  Motion to approve Resolution 19-11 authorizing the West Manchester Township Public Works Director to be the designee of Penn Dot Traffic Signal Application Int#33, for West Market Street and Hokes Mill Rd.</w:t>
      </w:r>
    </w:p>
    <w:p w:rsidR="00626191" w:rsidRDefault="00626191" w:rsidP="00626191">
      <w:pPr>
        <w:tabs>
          <w:tab w:val="left" w:pos="-720"/>
        </w:tabs>
        <w:suppressAutoHyphens/>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Cs w:val="24"/>
        </w:rPr>
        <w:tab/>
      </w:r>
      <w:r>
        <w:rPr>
          <w:rFonts w:ascii="Times New Roman" w:hAnsi="Times New Roman"/>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tabs>
          <w:tab w:val="left" w:pos="-720"/>
        </w:tabs>
        <w:suppressAutoHyphens/>
        <w:rPr>
          <w:rFonts w:ascii="Times New Roman" w:hAnsi="Times New Roman"/>
          <w:spacing w:val="-3"/>
          <w:szCs w:val="24"/>
        </w:rPr>
      </w:pPr>
    </w:p>
    <w:p w:rsidR="00E37746" w:rsidRPr="00F13EEA" w:rsidRDefault="00E37746" w:rsidP="00E37746">
      <w:pPr>
        <w:pStyle w:val="ListParagraph"/>
        <w:ind w:left="1440"/>
        <w:rPr>
          <w:rFonts w:ascii="Times New Roman" w:hAnsi="Times New Roman"/>
          <w:spacing w:val="-3"/>
          <w:szCs w:val="24"/>
        </w:rPr>
      </w:pPr>
    </w:p>
    <w:p w:rsidR="00E37746" w:rsidRDefault="00E37746" w:rsidP="00E37746">
      <w:pPr>
        <w:pStyle w:val="ListParagraph"/>
        <w:numPr>
          <w:ilvl w:val="0"/>
          <w:numId w:val="9"/>
        </w:numPr>
        <w:tabs>
          <w:tab w:val="left" w:pos="-720"/>
        </w:tabs>
        <w:suppressAutoHyphens/>
        <w:ind w:left="1440"/>
        <w:rPr>
          <w:rFonts w:ascii="Times New Roman" w:hAnsi="Times New Roman"/>
          <w:spacing w:val="-3"/>
          <w:szCs w:val="24"/>
        </w:rPr>
      </w:pPr>
      <w:r w:rsidRPr="00680458">
        <w:rPr>
          <w:rFonts w:ascii="Times New Roman" w:hAnsi="Times New Roman"/>
          <w:spacing w:val="-3"/>
          <w:szCs w:val="24"/>
          <w:u w:val="single"/>
        </w:rPr>
        <w:t>RESOLUTION 19-13:</w:t>
      </w:r>
      <w:r w:rsidRPr="00680458">
        <w:rPr>
          <w:rFonts w:ascii="Times New Roman" w:hAnsi="Times New Roman"/>
          <w:spacing w:val="-3"/>
          <w:szCs w:val="24"/>
        </w:rPr>
        <w:t xml:space="preserve">  Motion to approve Resolution 19-11 authorizing the West Manchester Township Public Works Director to be the designee of Penn Dot Traffic Signal Application Int#3</w:t>
      </w:r>
      <w:r>
        <w:rPr>
          <w:rFonts w:ascii="Times New Roman" w:hAnsi="Times New Roman"/>
          <w:spacing w:val="-3"/>
          <w:szCs w:val="24"/>
        </w:rPr>
        <w:t>4</w:t>
      </w:r>
      <w:r w:rsidRPr="00680458">
        <w:rPr>
          <w:rFonts w:ascii="Times New Roman" w:hAnsi="Times New Roman"/>
          <w:spacing w:val="-3"/>
          <w:szCs w:val="24"/>
        </w:rPr>
        <w:t xml:space="preserve">, for </w:t>
      </w:r>
      <w:r>
        <w:rPr>
          <w:rFonts w:ascii="Times New Roman" w:hAnsi="Times New Roman"/>
          <w:spacing w:val="-3"/>
          <w:szCs w:val="24"/>
        </w:rPr>
        <w:t>West Market Street and Baker Road/Trinity Road.</w:t>
      </w:r>
    </w:p>
    <w:p w:rsidR="00626191" w:rsidRPr="00680458" w:rsidRDefault="00626191" w:rsidP="00626191">
      <w:pPr>
        <w:pStyle w:val="ListParagraph"/>
        <w:numPr>
          <w:ilvl w:val="0"/>
          <w:numId w:val="9"/>
        </w:numPr>
        <w:tabs>
          <w:tab w:val="left" w:pos="-720"/>
        </w:tabs>
        <w:suppressAutoHyphens/>
        <w:rPr>
          <w:rFonts w:ascii="Times New Roman" w:hAnsi="Times New Roman"/>
          <w:spacing w:val="-3"/>
          <w:szCs w:val="24"/>
        </w:rPr>
      </w:pPr>
    </w:p>
    <w:p w:rsidR="00626191" w:rsidRPr="00EF1C24" w:rsidRDefault="00626191" w:rsidP="00626191">
      <w:pPr>
        <w:pStyle w:val="BodyText3"/>
        <w:numPr>
          <w:ilvl w:val="0"/>
          <w:numId w:val="9"/>
        </w:numPr>
        <w:rPr>
          <w:rFonts w:ascii="Times New Roman" w:hAnsi="Times New Roman"/>
          <w:sz w:val="24"/>
          <w:szCs w:val="24"/>
        </w:rPr>
      </w:pP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MOTION:</w:t>
      </w:r>
      <w:r>
        <w:rPr>
          <w:rFonts w:ascii="Times New Roman" w:hAnsi="Times New Roman"/>
          <w:sz w:val="24"/>
          <w:szCs w:val="24"/>
        </w:rPr>
        <w:tab/>
        <w:t>S. Harlacher</w:t>
      </w:r>
    </w:p>
    <w:p w:rsidR="00626191" w:rsidRDefault="00626191" w:rsidP="00626191">
      <w:pPr>
        <w:pStyle w:val="BodyText3"/>
        <w:numPr>
          <w:ilvl w:val="0"/>
          <w:numId w:val="9"/>
        </w:numPr>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R. Hickey</w:t>
      </w:r>
    </w:p>
    <w:p w:rsidR="00626191" w:rsidRDefault="00626191" w:rsidP="00626191">
      <w:pPr>
        <w:pStyle w:val="BodyText3"/>
        <w:numPr>
          <w:ilvl w:val="0"/>
          <w:numId w:val="9"/>
        </w:numPr>
        <w:rPr>
          <w:rFonts w:ascii="Times New Roman" w:hAnsi="Times New Roman"/>
          <w:sz w:val="24"/>
          <w:szCs w:val="24"/>
        </w:rPr>
      </w:pPr>
    </w:p>
    <w:p w:rsidR="00626191" w:rsidRDefault="00626191" w:rsidP="00626191">
      <w:pPr>
        <w:pStyle w:val="BodyText3"/>
        <w:ind w:left="-2520"/>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E37746" w:rsidRPr="008D2F76" w:rsidRDefault="00E37746" w:rsidP="00E37746">
      <w:pPr>
        <w:pStyle w:val="ListParagraph"/>
        <w:ind w:left="1440"/>
        <w:rPr>
          <w:rFonts w:ascii="Times New Roman" w:hAnsi="Times New Roman"/>
          <w:spacing w:val="-3"/>
          <w:szCs w:val="24"/>
        </w:rPr>
      </w:pPr>
    </w:p>
    <w:p w:rsidR="00E37746" w:rsidRPr="00DD12DB" w:rsidRDefault="00DD12DB" w:rsidP="00DD12DB">
      <w:pPr>
        <w:pStyle w:val="ListParagraph"/>
        <w:numPr>
          <w:ilvl w:val="0"/>
          <w:numId w:val="14"/>
        </w:numPr>
        <w:rPr>
          <w:rFonts w:ascii="Times New Roman" w:hAnsi="Times New Roman"/>
          <w:spacing w:val="-3"/>
          <w:szCs w:val="24"/>
        </w:rPr>
      </w:pPr>
      <w:r w:rsidRPr="00DD12DB">
        <w:rPr>
          <w:rFonts w:ascii="Times New Roman" w:hAnsi="Times New Roman"/>
          <w:spacing w:val="-3"/>
          <w:szCs w:val="24"/>
          <w:u w:val="single"/>
        </w:rPr>
        <w:lastRenderedPageBreak/>
        <w:t xml:space="preserve"> </w:t>
      </w:r>
      <w:r w:rsidR="00E37746" w:rsidRPr="00DD12DB">
        <w:rPr>
          <w:rFonts w:ascii="Times New Roman" w:hAnsi="Times New Roman"/>
          <w:spacing w:val="-3"/>
          <w:szCs w:val="24"/>
          <w:u w:val="single"/>
        </w:rPr>
        <w:t>RESOLUTION 19-14 SNOW EMERGENCY DECLARATION</w:t>
      </w:r>
      <w:r w:rsidR="00E37746" w:rsidRPr="00DD12DB">
        <w:rPr>
          <w:rFonts w:ascii="Times New Roman" w:hAnsi="Times New Roman"/>
          <w:spacing w:val="-3"/>
          <w:szCs w:val="24"/>
        </w:rPr>
        <w:t xml:space="preserve">:  Motion </w:t>
      </w:r>
      <w:r w:rsidR="00674E79" w:rsidRPr="00DD12DB">
        <w:rPr>
          <w:rFonts w:ascii="Times New Roman" w:hAnsi="Times New Roman"/>
          <w:spacing w:val="-3"/>
          <w:szCs w:val="24"/>
        </w:rPr>
        <w:t xml:space="preserve">was made </w:t>
      </w:r>
      <w:r w:rsidR="00E37746" w:rsidRPr="00DD12DB">
        <w:rPr>
          <w:rFonts w:ascii="Times New Roman" w:hAnsi="Times New Roman"/>
          <w:spacing w:val="-3"/>
          <w:szCs w:val="24"/>
        </w:rPr>
        <w:t>to ratify Resolution 19-14, declaring a Snow Emergency from 7 p.m. February 11</w:t>
      </w:r>
      <w:r w:rsidR="00E37746" w:rsidRPr="00DD12DB">
        <w:rPr>
          <w:rFonts w:ascii="Times New Roman" w:hAnsi="Times New Roman"/>
          <w:spacing w:val="-3"/>
          <w:szCs w:val="24"/>
          <w:vertAlign w:val="superscript"/>
        </w:rPr>
        <w:t xml:space="preserve">th </w:t>
      </w:r>
      <w:r w:rsidR="00E37746" w:rsidRPr="00DD12DB">
        <w:rPr>
          <w:rFonts w:ascii="Times New Roman" w:hAnsi="Times New Roman"/>
          <w:spacing w:val="-3"/>
          <w:szCs w:val="24"/>
        </w:rPr>
        <w:t>to February 13</w:t>
      </w:r>
      <w:r w:rsidR="00E37746" w:rsidRPr="00DD12DB">
        <w:rPr>
          <w:rFonts w:ascii="Times New Roman" w:hAnsi="Times New Roman"/>
          <w:spacing w:val="-3"/>
          <w:szCs w:val="24"/>
          <w:vertAlign w:val="superscript"/>
        </w:rPr>
        <w:t>th</w:t>
      </w:r>
      <w:r w:rsidR="00E37746" w:rsidRPr="00DD12DB">
        <w:rPr>
          <w:rFonts w:ascii="Times New Roman" w:hAnsi="Times New Roman"/>
          <w:spacing w:val="-3"/>
          <w:szCs w:val="24"/>
        </w:rPr>
        <w:t xml:space="preserve"> at 7 a.m. 2019.</w:t>
      </w:r>
    </w:p>
    <w:p w:rsidR="00626191" w:rsidRDefault="00626191" w:rsidP="00626191">
      <w:pPr>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ind w:left="1440"/>
        <w:rPr>
          <w:rFonts w:ascii="Times New Roman" w:hAnsi="Times New Roman"/>
          <w:spacing w:val="-3"/>
          <w:szCs w:val="24"/>
        </w:rPr>
      </w:pPr>
    </w:p>
    <w:p w:rsidR="00E37746" w:rsidRPr="007A58BB" w:rsidRDefault="00E37746" w:rsidP="00E37746">
      <w:pPr>
        <w:pStyle w:val="ListParagraph"/>
        <w:ind w:left="1440"/>
        <w:rPr>
          <w:rFonts w:ascii="Times New Roman" w:hAnsi="Times New Roman"/>
          <w:spacing w:val="-3"/>
          <w:szCs w:val="24"/>
        </w:rPr>
      </w:pPr>
    </w:p>
    <w:p w:rsidR="00E37746" w:rsidRPr="00D44CA6" w:rsidRDefault="00E37746" w:rsidP="00D44CA6">
      <w:pPr>
        <w:pStyle w:val="ListParagraph"/>
        <w:numPr>
          <w:ilvl w:val="0"/>
          <w:numId w:val="14"/>
        </w:numPr>
        <w:rPr>
          <w:rFonts w:ascii="Times New Roman" w:hAnsi="Times New Roman"/>
          <w:spacing w:val="-3"/>
          <w:szCs w:val="24"/>
        </w:rPr>
      </w:pPr>
      <w:r w:rsidRPr="00D44CA6">
        <w:rPr>
          <w:rFonts w:ascii="Times New Roman" w:hAnsi="Times New Roman"/>
          <w:spacing w:val="-3"/>
          <w:szCs w:val="24"/>
          <w:u w:val="single"/>
        </w:rPr>
        <w:t>RESOLUTION 19-15 SNOW EMERGENCY DECLARATION</w:t>
      </w:r>
      <w:r w:rsidRPr="00D44CA6">
        <w:rPr>
          <w:rFonts w:ascii="Times New Roman" w:hAnsi="Times New Roman"/>
          <w:spacing w:val="-3"/>
          <w:szCs w:val="24"/>
        </w:rPr>
        <w:t xml:space="preserve">:  Motion </w:t>
      </w:r>
      <w:r w:rsidR="00674E79" w:rsidRPr="00D44CA6">
        <w:rPr>
          <w:rFonts w:ascii="Times New Roman" w:hAnsi="Times New Roman"/>
          <w:spacing w:val="-3"/>
          <w:szCs w:val="24"/>
        </w:rPr>
        <w:t xml:space="preserve">was made </w:t>
      </w:r>
      <w:r w:rsidRPr="00D44CA6">
        <w:rPr>
          <w:rFonts w:ascii="Times New Roman" w:hAnsi="Times New Roman"/>
          <w:spacing w:val="-3"/>
          <w:szCs w:val="24"/>
        </w:rPr>
        <w:t>to ratify Resolution 19-15, declaring a Snow Emergency from 6 a.m. February 20</w:t>
      </w:r>
      <w:r w:rsidRPr="00D44CA6">
        <w:rPr>
          <w:rFonts w:ascii="Times New Roman" w:hAnsi="Times New Roman"/>
          <w:spacing w:val="-3"/>
          <w:szCs w:val="24"/>
          <w:vertAlign w:val="superscript"/>
        </w:rPr>
        <w:t>th</w:t>
      </w:r>
      <w:r w:rsidRPr="00D44CA6">
        <w:rPr>
          <w:rFonts w:ascii="Times New Roman" w:hAnsi="Times New Roman"/>
          <w:spacing w:val="-3"/>
          <w:szCs w:val="24"/>
        </w:rPr>
        <w:t xml:space="preserve"> to 12 p.m. February 21</w:t>
      </w:r>
      <w:r w:rsidRPr="00D44CA6">
        <w:rPr>
          <w:rFonts w:ascii="Times New Roman" w:hAnsi="Times New Roman"/>
          <w:spacing w:val="-3"/>
          <w:szCs w:val="24"/>
          <w:vertAlign w:val="superscript"/>
        </w:rPr>
        <w:t>st</w:t>
      </w:r>
      <w:r w:rsidRPr="00D44CA6">
        <w:rPr>
          <w:rFonts w:ascii="Times New Roman" w:hAnsi="Times New Roman"/>
          <w:spacing w:val="-3"/>
          <w:szCs w:val="24"/>
        </w:rPr>
        <w:t>.</w:t>
      </w:r>
    </w:p>
    <w:p w:rsidR="00626191" w:rsidRDefault="00626191" w:rsidP="00626191">
      <w:pPr>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674E79">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ind w:left="1440"/>
        <w:rPr>
          <w:rFonts w:ascii="Times New Roman" w:hAnsi="Times New Roman"/>
          <w:spacing w:val="-3"/>
          <w:szCs w:val="24"/>
        </w:rPr>
      </w:pPr>
    </w:p>
    <w:p w:rsidR="00E37746" w:rsidRDefault="00E37746" w:rsidP="00E37746">
      <w:pPr>
        <w:tabs>
          <w:tab w:val="left" w:pos="-720"/>
        </w:tabs>
        <w:suppressAutoHyphens/>
        <w:ind w:left="720"/>
        <w:rPr>
          <w:rFonts w:ascii="Times New Roman" w:hAnsi="Times New Roman"/>
          <w:spacing w:val="-3"/>
          <w:szCs w:val="24"/>
        </w:rPr>
      </w:pPr>
    </w:p>
    <w:p w:rsidR="00E37746" w:rsidRDefault="00E37746" w:rsidP="00D44CA6">
      <w:pPr>
        <w:pStyle w:val="ListParagraph"/>
        <w:numPr>
          <w:ilvl w:val="0"/>
          <w:numId w:val="14"/>
        </w:numPr>
        <w:tabs>
          <w:tab w:val="left" w:pos="-720"/>
        </w:tabs>
        <w:suppressAutoHyphens/>
        <w:ind w:left="1440"/>
        <w:rPr>
          <w:rFonts w:ascii="Times New Roman" w:hAnsi="Times New Roman"/>
          <w:spacing w:val="-3"/>
          <w:szCs w:val="24"/>
        </w:rPr>
      </w:pPr>
      <w:r>
        <w:rPr>
          <w:rFonts w:ascii="Times New Roman" w:hAnsi="Times New Roman"/>
          <w:spacing w:val="-3"/>
          <w:szCs w:val="24"/>
          <w:u w:val="single"/>
        </w:rPr>
        <w:t>FIRE TRUCK REPAINTING:</w:t>
      </w:r>
      <w:r>
        <w:rPr>
          <w:rFonts w:ascii="Times New Roman" w:hAnsi="Times New Roman"/>
          <w:spacing w:val="-3"/>
          <w:szCs w:val="24"/>
        </w:rPr>
        <w:t xml:space="preserve">  Motion to table a request to have the ladder truck repainted due to corrosion issues.  </w:t>
      </w:r>
      <w:r w:rsidR="00674E79">
        <w:rPr>
          <w:rFonts w:ascii="Times New Roman" w:hAnsi="Times New Roman"/>
          <w:spacing w:val="-3"/>
          <w:szCs w:val="24"/>
        </w:rPr>
        <w:t>Chief Laughman said the truck is only seven years old, but re-painting would not be covered under the manufacturer’s warranty</w:t>
      </w:r>
      <w:r w:rsidR="00FF4CD8">
        <w:rPr>
          <w:rFonts w:ascii="Times New Roman" w:hAnsi="Times New Roman"/>
          <w:spacing w:val="-3"/>
          <w:szCs w:val="24"/>
        </w:rPr>
        <w:t xml:space="preserve">.  </w:t>
      </w:r>
      <w:r w:rsidR="00E170CE">
        <w:rPr>
          <w:rFonts w:ascii="Times New Roman" w:hAnsi="Times New Roman"/>
          <w:spacing w:val="-3"/>
          <w:szCs w:val="24"/>
        </w:rPr>
        <w:t>He said the cost to repaint the entire truck would not exceed</w:t>
      </w:r>
      <w:r w:rsidR="00DD12DB">
        <w:rPr>
          <w:rFonts w:ascii="Times New Roman" w:hAnsi="Times New Roman"/>
          <w:spacing w:val="-3"/>
          <w:szCs w:val="24"/>
        </w:rPr>
        <w:t xml:space="preserve"> $35,00 but also mentioned this was not a budgeted expense. Vice-chairman Harlacher asked if there are any opportun</w:t>
      </w:r>
      <w:r w:rsidR="00B83D6A">
        <w:rPr>
          <w:rFonts w:ascii="Times New Roman" w:hAnsi="Times New Roman"/>
          <w:spacing w:val="-3"/>
          <w:szCs w:val="24"/>
        </w:rPr>
        <w:t>iti</w:t>
      </w:r>
      <w:r w:rsidR="00DD12DB">
        <w:rPr>
          <w:rFonts w:ascii="Times New Roman" w:hAnsi="Times New Roman"/>
          <w:spacing w:val="-3"/>
          <w:szCs w:val="24"/>
        </w:rPr>
        <w:t>es for the Fire Company to share in this cost.  Chief Laughman said he will check with the Relief Association.  Chairperson Hickey asked how long it would take to schedule the re-painting of the truck.  Chief Laughman said three to four weeks.</w:t>
      </w:r>
      <w:r w:rsidR="00F15118">
        <w:rPr>
          <w:rFonts w:ascii="Times New Roman" w:hAnsi="Times New Roman"/>
          <w:spacing w:val="-3"/>
          <w:szCs w:val="24"/>
        </w:rPr>
        <w:t xml:space="preserve">  </w:t>
      </w:r>
    </w:p>
    <w:p w:rsidR="00626191" w:rsidRDefault="00626191" w:rsidP="00626191">
      <w:pPr>
        <w:tabs>
          <w:tab w:val="left" w:pos="-720"/>
        </w:tabs>
        <w:suppressAutoHyphens/>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Cs w:val="24"/>
        </w:rPr>
        <w:tab/>
      </w:r>
      <w:r>
        <w:rPr>
          <w:rFonts w:ascii="Times New Roman" w:hAnsi="Times New Roman"/>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tabs>
          <w:tab w:val="left" w:pos="-720"/>
        </w:tabs>
        <w:suppressAutoHyphens/>
        <w:rPr>
          <w:rFonts w:ascii="Times New Roman" w:hAnsi="Times New Roman"/>
          <w:spacing w:val="-3"/>
          <w:szCs w:val="24"/>
        </w:rPr>
      </w:pPr>
    </w:p>
    <w:p w:rsidR="00E37746" w:rsidRPr="00572CB6" w:rsidRDefault="00E37746" w:rsidP="00E37746">
      <w:pPr>
        <w:pStyle w:val="ListParagraph"/>
        <w:ind w:left="1440"/>
        <w:rPr>
          <w:rFonts w:ascii="Times New Roman" w:hAnsi="Times New Roman"/>
          <w:spacing w:val="-3"/>
          <w:szCs w:val="24"/>
        </w:rPr>
      </w:pPr>
    </w:p>
    <w:p w:rsidR="00E37746" w:rsidRPr="009A7AB0" w:rsidRDefault="00E37746" w:rsidP="00D44CA6">
      <w:pPr>
        <w:pStyle w:val="ListParagraph"/>
        <w:numPr>
          <w:ilvl w:val="0"/>
          <w:numId w:val="14"/>
        </w:numPr>
        <w:tabs>
          <w:tab w:val="left" w:pos="-720"/>
        </w:tabs>
        <w:suppressAutoHyphens/>
        <w:ind w:left="1440"/>
        <w:rPr>
          <w:rFonts w:ascii="Times New Roman" w:hAnsi="Times New Roman"/>
          <w:spacing w:val="-3"/>
          <w:szCs w:val="24"/>
          <w:u w:val="single"/>
        </w:rPr>
      </w:pPr>
      <w:r w:rsidRPr="006A43BB">
        <w:rPr>
          <w:rFonts w:ascii="Times New Roman" w:hAnsi="Times New Roman"/>
          <w:spacing w:val="-3"/>
          <w:szCs w:val="24"/>
          <w:u w:val="single"/>
        </w:rPr>
        <w:t>TROLLEY ROAD SANITARY SEWER DIVERSION PROJECT</w:t>
      </w:r>
      <w:r>
        <w:rPr>
          <w:rFonts w:ascii="Times New Roman" w:hAnsi="Times New Roman"/>
          <w:spacing w:val="-3"/>
          <w:szCs w:val="24"/>
          <w:u w:val="single"/>
        </w:rPr>
        <w:t xml:space="preserve"> PAYMENT</w:t>
      </w:r>
      <w:r w:rsidRPr="006A43BB">
        <w:rPr>
          <w:rFonts w:ascii="Times New Roman" w:hAnsi="Times New Roman"/>
          <w:spacing w:val="-3"/>
          <w:szCs w:val="24"/>
          <w:u w:val="single"/>
        </w:rPr>
        <w:t>:</w:t>
      </w:r>
      <w:r w:rsidRPr="006A43BB">
        <w:rPr>
          <w:rFonts w:ascii="Times New Roman" w:hAnsi="Times New Roman"/>
          <w:spacing w:val="-3"/>
          <w:szCs w:val="24"/>
        </w:rPr>
        <w:t xml:space="preserve">  </w:t>
      </w:r>
      <w:r>
        <w:rPr>
          <w:rFonts w:ascii="Times New Roman" w:hAnsi="Times New Roman"/>
          <w:spacing w:val="-3"/>
          <w:szCs w:val="24"/>
        </w:rPr>
        <w:t>Motion to approve a request to pay Wexcon, Inc. in the amount of $200,059.08 leaving a balance of $140,905.93 for the completion of the project.  A letter of recommendation is on file from the Township Engineer to affirm this request.</w:t>
      </w:r>
    </w:p>
    <w:p w:rsidR="00E37746" w:rsidRDefault="00E37746" w:rsidP="00E37746">
      <w:pPr>
        <w:pStyle w:val="ListParagraph"/>
        <w:ind w:left="1440"/>
        <w:rPr>
          <w:rFonts w:ascii="Times New Roman" w:hAnsi="Times New Roman"/>
          <w:spacing w:val="-3"/>
          <w:szCs w:val="24"/>
          <w:u w:val="single"/>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Default="00626191" w:rsidP="00E37746">
      <w:pPr>
        <w:pStyle w:val="ListParagraph"/>
        <w:ind w:left="1440"/>
        <w:rPr>
          <w:rFonts w:ascii="Times New Roman" w:hAnsi="Times New Roman"/>
          <w:spacing w:val="-3"/>
          <w:szCs w:val="24"/>
          <w:u w:val="single"/>
        </w:rPr>
      </w:pPr>
    </w:p>
    <w:p w:rsidR="00626191" w:rsidRPr="009A7AB0" w:rsidRDefault="00626191" w:rsidP="00E37746">
      <w:pPr>
        <w:pStyle w:val="ListParagraph"/>
        <w:ind w:left="1440"/>
        <w:rPr>
          <w:rFonts w:ascii="Times New Roman" w:hAnsi="Times New Roman"/>
          <w:spacing w:val="-3"/>
          <w:szCs w:val="24"/>
          <w:u w:val="single"/>
        </w:rPr>
      </w:pPr>
    </w:p>
    <w:p w:rsidR="00E37746" w:rsidRDefault="00E37746" w:rsidP="00D44CA6">
      <w:pPr>
        <w:pStyle w:val="ListParagraph"/>
        <w:numPr>
          <w:ilvl w:val="0"/>
          <w:numId w:val="14"/>
        </w:numPr>
        <w:ind w:left="1440"/>
        <w:rPr>
          <w:rFonts w:ascii="Times New Roman" w:hAnsi="Times New Roman"/>
          <w:spacing w:val="-3"/>
          <w:szCs w:val="24"/>
        </w:rPr>
      </w:pPr>
      <w:r w:rsidRPr="009A7AB0">
        <w:rPr>
          <w:rFonts w:ascii="Times New Roman" w:hAnsi="Times New Roman"/>
          <w:spacing w:val="-3"/>
          <w:szCs w:val="24"/>
          <w:u w:val="single"/>
        </w:rPr>
        <w:lastRenderedPageBreak/>
        <w:t>REQUEST TO ADVERTISE FOR A HANDICAPPED PARKING SPACE:</w:t>
      </w:r>
      <w:r w:rsidRPr="009A7AB0">
        <w:rPr>
          <w:rFonts w:ascii="Times New Roman" w:hAnsi="Times New Roman"/>
          <w:spacing w:val="-3"/>
          <w:szCs w:val="24"/>
        </w:rPr>
        <w:t xml:space="preserve">  Motion to approve a request to advertise </w:t>
      </w:r>
      <w:r>
        <w:rPr>
          <w:rFonts w:ascii="Times New Roman" w:hAnsi="Times New Roman"/>
          <w:spacing w:val="-3"/>
          <w:szCs w:val="24"/>
        </w:rPr>
        <w:t xml:space="preserve">for </w:t>
      </w:r>
      <w:r w:rsidRPr="009A7AB0">
        <w:rPr>
          <w:rFonts w:ascii="Times New Roman" w:hAnsi="Times New Roman"/>
          <w:spacing w:val="-3"/>
          <w:szCs w:val="24"/>
        </w:rPr>
        <w:t>a new handicapped parking space at 1415 West College Avenue</w:t>
      </w:r>
      <w:r>
        <w:rPr>
          <w:rFonts w:ascii="Times New Roman" w:hAnsi="Times New Roman"/>
          <w:spacing w:val="-3"/>
          <w:szCs w:val="24"/>
        </w:rPr>
        <w:t xml:space="preserve"> at the request of the current owner.</w:t>
      </w:r>
      <w:r w:rsidR="002015D7">
        <w:rPr>
          <w:rFonts w:ascii="Times New Roman" w:hAnsi="Times New Roman"/>
          <w:spacing w:val="-3"/>
          <w:szCs w:val="24"/>
        </w:rPr>
        <w:t xml:space="preserve">  Authentic documents have been provided by the owner and a Police Study has been completed.</w:t>
      </w:r>
    </w:p>
    <w:p w:rsidR="00626191" w:rsidRDefault="00626191" w:rsidP="00626191">
      <w:pPr>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FA0AFF">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FA0AFF">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ind w:left="1440"/>
        <w:rPr>
          <w:rFonts w:ascii="Times New Roman" w:hAnsi="Times New Roman"/>
          <w:spacing w:val="-3"/>
          <w:szCs w:val="24"/>
        </w:rPr>
      </w:pPr>
    </w:p>
    <w:p w:rsidR="00E37746" w:rsidRPr="003A45F0" w:rsidRDefault="00E37746" w:rsidP="00E37746">
      <w:pPr>
        <w:pStyle w:val="ListParagraph"/>
        <w:ind w:left="1440"/>
        <w:rPr>
          <w:rFonts w:ascii="Times New Roman" w:hAnsi="Times New Roman"/>
          <w:spacing w:val="-3"/>
          <w:szCs w:val="24"/>
        </w:rPr>
      </w:pPr>
    </w:p>
    <w:p w:rsidR="00E37746" w:rsidRPr="002015D7" w:rsidRDefault="00E37746" w:rsidP="00D44CA6">
      <w:pPr>
        <w:pStyle w:val="ListParagraph"/>
        <w:numPr>
          <w:ilvl w:val="0"/>
          <w:numId w:val="14"/>
        </w:numPr>
        <w:ind w:left="1440"/>
        <w:rPr>
          <w:rFonts w:ascii="Times New Roman" w:hAnsi="Times New Roman"/>
          <w:spacing w:val="-3"/>
          <w:szCs w:val="24"/>
        </w:rPr>
      </w:pPr>
      <w:r w:rsidRPr="002015D7">
        <w:rPr>
          <w:rFonts w:ascii="Times New Roman" w:hAnsi="Times New Roman"/>
          <w:spacing w:val="-3"/>
          <w:szCs w:val="24"/>
          <w:u w:val="single"/>
        </w:rPr>
        <w:t>DISTRICT MAGISTRATE SEWER BILL:</w:t>
      </w:r>
      <w:r w:rsidRPr="002015D7">
        <w:rPr>
          <w:rFonts w:ascii="Times New Roman" w:hAnsi="Times New Roman"/>
          <w:spacing w:val="-3"/>
          <w:szCs w:val="24"/>
        </w:rPr>
        <w:t xml:space="preserve">  </w:t>
      </w:r>
      <w:r w:rsidR="004E4070" w:rsidRPr="002015D7">
        <w:rPr>
          <w:rFonts w:ascii="Times New Roman" w:hAnsi="Times New Roman"/>
          <w:spacing w:val="-3"/>
          <w:szCs w:val="24"/>
        </w:rPr>
        <w:t xml:space="preserve">The </w:t>
      </w:r>
      <w:r w:rsidR="002015D7">
        <w:rPr>
          <w:rFonts w:ascii="Times New Roman" w:hAnsi="Times New Roman"/>
          <w:spacing w:val="-3"/>
          <w:szCs w:val="24"/>
        </w:rPr>
        <w:t>T</w:t>
      </w:r>
      <w:r w:rsidR="004E4070" w:rsidRPr="002015D7">
        <w:rPr>
          <w:rFonts w:ascii="Times New Roman" w:hAnsi="Times New Roman"/>
          <w:spacing w:val="-3"/>
          <w:szCs w:val="24"/>
        </w:rPr>
        <w:t xml:space="preserve">ownship has an agreement with the County of York for payment of utilities to the township.  The amount due from the District Magistrate’s office has always been a 25% split.  They asked the township to reduce it for them since they feel their usage is less than the 25% amount.  The township offered $40/month a year ago and they declined this offer.  Now, they are asking the township to re-consider that offer and make it retro-active to the original offer date.  </w:t>
      </w:r>
      <w:r w:rsidR="002015D7" w:rsidRPr="002015D7">
        <w:rPr>
          <w:rFonts w:ascii="Times New Roman" w:hAnsi="Times New Roman"/>
          <w:spacing w:val="-3"/>
          <w:szCs w:val="24"/>
        </w:rPr>
        <w:t>Motion to approve a request from the District Magistrate’s office to reduce their payment to</w:t>
      </w:r>
      <w:r w:rsidR="002015D7" w:rsidRPr="002015D7">
        <w:rPr>
          <w:rFonts w:ascii="Times New Roman" w:hAnsi="Times New Roman"/>
          <w:spacing w:val="-3"/>
          <w:szCs w:val="24"/>
        </w:rPr>
        <w:t xml:space="preserve"> $40/month</w:t>
      </w:r>
      <w:r w:rsidR="002015D7">
        <w:rPr>
          <w:rFonts w:ascii="Times New Roman" w:hAnsi="Times New Roman"/>
          <w:spacing w:val="-3"/>
          <w:szCs w:val="24"/>
        </w:rPr>
        <w:t xml:space="preserve">, starting January 2019, </w:t>
      </w:r>
      <w:r w:rsidR="002015D7" w:rsidRPr="002015D7">
        <w:rPr>
          <w:rFonts w:ascii="Times New Roman" w:hAnsi="Times New Roman"/>
          <w:spacing w:val="-3"/>
          <w:szCs w:val="24"/>
        </w:rPr>
        <w:t>for their sewer bill with the following conditions:</w:t>
      </w:r>
    </w:p>
    <w:p w:rsidR="002015D7" w:rsidRPr="002015D7" w:rsidRDefault="002015D7" w:rsidP="002015D7">
      <w:pPr>
        <w:pStyle w:val="ListParagraph"/>
        <w:ind w:left="1440"/>
        <w:rPr>
          <w:rFonts w:ascii="Times New Roman" w:hAnsi="Times New Roman"/>
          <w:spacing w:val="-3"/>
          <w:szCs w:val="24"/>
          <w:u w:val="single"/>
        </w:rPr>
      </w:pPr>
    </w:p>
    <w:p w:rsidR="002015D7" w:rsidRPr="002015D7" w:rsidRDefault="002015D7" w:rsidP="002015D7">
      <w:pPr>
        <w:pStyle w:val="ListParagraph"/>
        <w:numPr>
          <w:ilvl w:val="0"/>
          <w:numId w:val="16"/>
        </w:numPr>
        <w:rPr>
          <w:rFonts w:ascii="Times New Roman" w:hAnsi="Times New Roman"/>
          <w:spacing w:val="-3"/>
          <w:szCs w:val="24"/>
        </w:rPr>
      </w:pPr>
      <w:r w:rsidRPr="002015D7">
        <w:rPr>
          <w:rFonts w:ascii="Times New Roman" w:hAnsi="Times New Roman"/>
          <w:spacing w:val="-3"/>
          <w:szCs w:val="24"/>
        </w:rPr>
        <w:t>The outstanding balance on the account must be paid in full (at the previously agreed upon interpretation of the rental agreement).</w:t>
      </w:r>
    </w:p>
    <w:p w:rsidR="002015D7" w:rsidRPr="002015D7" w:rsidRDefault="002015D7" w:rsidP="002015D7">
      <w:pPr>
        <w:pStyle w:val="ListParagraph"/>
        <w:numPr>
          <w:ilvl w:val="0"/>
          <w:numId w:val="16"/>
        </w:numPr>
        <w:rPr>
          <w:rFonts w:ascii="Times New Roman" w:hAnsi="Times New Roman"/>
          <w:spacing w:val="-3"/>
          <w:szCs w:val="24"/>
        </w:rPr>
      </w:pPr>
      <w:r w:rsidRPr="002015D7">
        <w:rPr>
          <w:rFonts w:ascii="Times New Roman" w:hAnsi="Times New Roman"/>
          <w:spacing w:val="-3"/>
          <w:szCs w:val="24"/>
        </w:rPr>
        <w:t>The County of York agrees that the West Manchester Township Board of Supervisors will re-evaluate the flat fee, on a yearly basis and may,</w:t>
      </w:r>
      <w:r>
        <w:rPr>
          <w:rFonts w:ascii="Times New Roman" w:hAnsi="Times New Roman"/>
          <w:spacing w:val="-3"/>
          <w:szCs w:val="24"/>
        </w:rPr>
        <w:t xml:space="preserve"> </w:t>
      </w:r>
      <w:r w:rsidRPr="002015D7">
        <w:rPr>
          <w:rFonts w:ascii="Times New Roman" w:hAnsi="Times New Roman"/>
          <w:spacing w:val="-3"/>
          <w:szCs w:val="24"/>
        </w:rPr>
        <w:t>at its discretion, increase the flat fee in the amount not to exceed the previously agreed upon interpretation of the rental agreement of one quarter of the bill.</w:t>
      </w:r>
    </w:p>
    <w:p w:rsidR="00626191" w:rsidRDefault="00626191" w:rsidP="00626191">
      <w:pPr>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ind w:left="1440"/>
        <w:rPr>
          <w:rFonts w:ascii="Times New Roman" w:hAnsi="Times New Roman"/>
          <w:spacing w:val="-3"/>
          <w:szCs w:val="24"/>
        </w:rPr>
      </w:pPr>
    </w:p>
    <w:p w:rsidR="00E37746" w:rsidRPr="00746F8C" w:rsidRDefault="00E37746" w:rsidP="00E37746">
      <w:pPr>
        <w:pStyle w:val="ListParagraph"/>
        <w:ind w:left="1440"/>
        <w:rPr>
          <w:rFonts w:ascii="Times New Roman" w:hAnsi="Times New Roman"/>
          <w:spacing w:val="-3"/>
          <w:szCs w:val="24"/>
        </w:rPr>
      </w:pPr>
    </w:p>
    <w:p w:rsidR="00E37746" w:rsidRDefault="00E37746" w:rsidP="00D44CA6">
      <w:pPr>
        <w:pStyle w:val="ListParagraph"/>
        <w:numPr>
          <w:ilvl w:val="0"/>
          <w:numId w:val="14"/>
        </w:numPr>
        <w:ind w:left="1440"/>
        <w:rPr>
          <w:rFonts w:ascii="Times New Roman" w:hAnsi="Times New Roman"/>
          <w:spacing w:val="-3"/>
          <w:szCs w:val="24"/>
        </w:rPr>
      </w:pPr>
      <w:r>
        <w:rPr>
          <w:rFonts w:ascii="Times New Roman" w:hAnsi="Times New Roman"/>
          <w:spacing w:val="-3"/>
          <w:szCs w:val="24"/>
          <w:u w:val="single"/>
        </w:rPr>
        <w:t>NAMING OF THE AMERICAN LEGION FIELD REQUEST:</w:t>
      </w:r>
      <w:r>
        <w:rPr>
          <w:rFonts w:ascii="Times New Roman" w:hAnsi="Times New Roman"/>
          <w:spacing w:val="-3"/>
          <w:szCs w:val="24"/>
        </w:rPr>
        <w:t xml:space="preserve">  Motion to approve a request from The American Legion and the Rec Advisory Committee to name the American Legion Field in honor of William Billet, who recently passed away.</w:t>
      </w:r>
    </w:p>
    <w:p w:rsidR="00E37746" w:rsidRDefault="00E37746" w:rsidP="00E37746">
      <w:pPr>
        <w:pStyle w:val="ListParagraph"/>
        <w:ind w:left="1440"/>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4B6D11">
        <w:rPr>
          <w:rFonts w:ascii="Times New Roman" w:hAnsi="Times New Roman"/>
          <w:sz w:val="24"/>
          <w:szCs w:val="24"/>
        </w:rPr>
        <w:t>R. Hickey</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4B6D11">
        <w:rPr>
          <w:rFonts w:ascii="Times New Roman" w:hAnsi="Times New Roman"/>
          <w:sz w:val="24"/>
          <w:szCs w:val="24"/>
        </w:rPr>
        <w:t>S. Harlacher</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Default="00626191" w:rsidP="00E37746">
      <w:pPr>
        <w:pStyle w:val="ListParagraph"/>
        <w:ind w:left="1440"/>
        <w:rPr>
          <w:rFonts w:ascii="Times New Roman" w:hAnsi="Times New Roman"/>
          <w:spacing w:val="-3"/>
          <w:szCs w:val="24"/>
        </w:rPr>
      </w:pPr>
    </w:p>
    <w:p w:rsidR="00626191" w:rsidRPr="005721DB" w:rsidRDefault="00626191" w:rsidP="00E37746">
      <w:pPr>
        <w:pStyle w:val="ListParagraph"/>
        <w:ind w:left="1440"/>
        <w:rPr>
          <w:rFonts w:ascii="Times New Roman" w:hAnsi="Times New Roman"/>
          <w:spacing w:val="-3"/>
          <w:szCs w:val="24"/>
        </w:rPr>
      </w:pPr>
    </w:p>
    <w:p w:rsidR="00E37746" w:rsidRDefault="00E37746" w:rsidP="00D44CA6">
      <w:pPr>
        <w:pStyle w:val="ListParagraph"/>
        <w:numPr>
          <w:ilvl w:val="0"/>
          <w:numId w:val="14"/>
        </w:numPr>
        <w:ind w:left="1440"/>
        <w:rPr>
          <w:rFonts w:ascii="Times New Roman" w:hAnsi="Times New Roman"/>
          <w:spacing w:val="-3"/>
          <w:szCs w:val="24"/>
        </w:rPr>
      </w:pPr>
      <w:r>
        <w:rPr>
          <w:rFonts w:ascii="Times New Roman" w:hAnsi="Times New Roman"/>
          <w:spacing w:val="-3"/>
          <w:szCs w:val="24"/>
          <w:u w:val="single"/>
        </w:rPr>
        <w:t>REQUEST TO ADVERTISE AND ESTABLISH A PUBLIC HEARING:</w:t>
      </w:r>
      <w:r>
        <w:rPr>
          <w:rFonts w:ascii="Times New Roman" w:hAnsi="Times New Roman"/>
          <w:spacing w:val="-3"/>
          <w:szCs w:val="24"/>
        </w:rPr>
        <w:t xml:space="preserve">  Motion to approve a request from Sheetz, Inc. to start the process of Transferring a Liquor License into West Manchester Township by holding a Public Hearing on March 28, 2019, which also requires advertising to hold the hearing.</w:t>
      </w:r>
      <w:r w:rsidR="004B6D11">
        <w:rPr>
          <w:rFonts w:ascii="Times New Roman" w:hAnsi="Times New Roman"/>
          <w:spacing w:val="-3"/>
          <w:szCs w:val="24"/>
        </w:rPr>
        <w:t xml:space="preserve">  </w:t>
      </w:r>
    </w:p>
    <w:p w:rsidR="00626191" w:rsidRDefault="00626191" w:rsidP="00626191">
      <w:pPr>
        <w:rPr>
          <w:rFonts w:ascii="Times New Roman" w:hAnsi="Times New Roman"/>
          <w:spacing w:val="-3"/>
          <w:szCs w:val="24"/>
        </w:rPr>
      </w:pPr>
    </w:p>
    <w:p w:rsidR="00626191" w:rsidRPr="00EF1C24" w:rsidRDefault="00626191" w:rsidP="00626191">
      <w:pPr>
        <w:pStyle w:val="BodyText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S. Harlacher</w:t>
      </w:r>
    </w:p>
    <w:p w:rsidR="00626191" w:rsidRDefault="00626191" w:rsidP="00626191">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t>R. Hickey</w:t>
      </w:r>
    </w:p>
    <w:p w:rsidR="00626191" w:rsidRDefault="00626191" w:rsidP="00626191">
      <w:pPr>
        <w:pStyle w:val="BodyText3"/>
        <w:rPr>
          <w:rFonts w:ascii="Times New Roman" w:hAnsi="Times New Roman"/>
          <w:sz w:val="24"/>
          <w:szCs w:val="24"/>
        </w:rPr>
      </w:pPr>
    </w:p>
    <w:p w:rsidR="00626191" w:rsidRDefault="00626191" w:rsidP="00626191">
      <w:pPr>
        <w:pStyle w:val="BodyText3"/>
        <w:jc w:val="center"/>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 PASSED UNANIMOUSLY</w:t>
      </w:r>
    </w:p>
    <w:p w:rsidR="00626191" w:rsidRPr="00626191" w:rsidRDefault="00626191" w:rsidP="00626191">
      <w:pPr>
        <w:ind w:left="1440"/>
        <w:rPr>
          <w:rFonts w:ascii="Times New Roman" w:hAnsi="Times New Roman"/>
          <w:spacing w:val="-3"/>
          <w:szCs w:val="24"/>
        </w:rPr>
      </w:pPr>
    </w:p>
    <w:p w:rsidR="008D4FB7" w:rsidRDefault="008D4FB7" w:rsidP="007275A8">
      <w:pPr>
        <w:pStyle w:val="ListParagraph"/>
        <w:ind w:left="1080"/>
        <w:jc w:val="center"/>
        <w:rPr>
          <w:rFonts w:ascii="Times New Roman" w:hAnsi="Times New Roman"/>
          <w:spacing w:val="-3"/>
          <w:szCs w:val="24"/>
        </w:rPr>
      </w:pPr>
    </w:p>
    <w:p w:rsidR="005E666C" w:rsidRPr="00EF1C24" w:rsidRDefault="005E666C" w:rsidP="005E666C">
      <w:pPr>
        <w:rPr>
          <w:rFonts w:ascii="Times New Roman" w:hAnsi="Times New Roman"/>
          <w:spacing w:val="-3"/>
          <w:szCs w:val="24"/>
        </w:rPr>
      </w:pPr>
      <w:bookmarkStart w:id="2" w:name="_GoBack"/>
      <w:bookmarkEnd w:id="2"/>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5E1A69" w:rsidRPr="00EF1C2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587A02" w:rsidRPr="00587A02" w:rsidRDefault="006921F6" w:rsidP="004B6D11">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4B6D11">
        <w:rPr>
          <w:rFonts w:ascii="Times New Roman" w:hAnsi="Times New Roman"/>
          <w:spacing w:val="-3"/>
          <w:szCs w:val="24"/>
        </w:rPr>
        <w:t>No additional comments.</w:t>
      </w:r>
    </w:p>
    <w:p w:rsidR="0062656A" w:rsidRPr="00EF1C24" w:rsidRDefault="0062656A" w:rsidP="0062656A">
      <w:pPr>
        <w:pStyle w:val="ListParagraph"/>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727BB" w:rsidRPr="0045286A" w:rsidRDefault="006921F6" w:rsidP="0012592A">
      <w:pPr>
        <w:numPr>
          <w:ilvl w:val="0"/>
          <w:numId w:val="2"/>
        </w:numPr>
        <w:tabs>
          <w:tab w:val="left" w:pos="0"/>
        </w:tabs>
        <w:suppressAutoHyphens/>
        <w:jc w:val="both"/>
        <w:rPr>
          <w:rFonts w:ascii="Times New Roman" w:hAnsi="Times New Roman"/>
          <w:szCs w:val="24"/>
        </w:rPr>
      </w:pPr>
      <w:r w:rsidRPr="0045286A">
        <w:rPr>
          <w:rFonts w:ascii="Times New Roman" w:hAnsi="Times New Roman"/>
          <w:szCs w:val="24"/>
          <w:u w:val="single"/>
        </w:rPr>
        <w:t>Manager</w:t>
      </w:r>
      <w:r w:rsidR="00CA35A7" w:rsidRPr="0045286A">
        <w:rPr>
          <w:rFonts w:ascii="Times New Roman" w:hAnsi="Times New Roman"/>
          <w:szCs w:val="24"/>
        </w:rPr>
        <w:t xml:space="preserve">: </w:t>
      </w:r>
      <w:r w:rsidR="00646853" w:rsidRPr="0045286A">
        <w:rPr>
          <w:rFonts w:ascii="Times New Roman" w:hAnsi="Times New Roman"/>
          <w:szCs w:val="24"/>
        </w:rPr>
        <w:t xml:space="preserve">  </w:t>
      </w:r>
      <w:r w:rsidR="00C15B2E" w:rsidRPr="0045286A">
        <w:rPr>
          <w:rFonts w:ascii="Times New Roman" w:hAnsi="Times New Roman"/>
          <w:szCs w:val="24"/>
        </w:rPr>
        <w:t>Manager Kelch’s report was reviewed</w:t>
      </w:r>
      <w:r w:rsidR="00646853" w:rsidRPr="0045286A">
        <w:rPr>
          <w:rFonts w:ascii="Times New Roman" w:hAnsi="Times New Roman"/>
          <w:szCs w:val="24"/>
        </w:rPr>
        <w:t xml:space="preserve">.  </w:t>
      </w:r>
      <w:r w:rsidR="009C0402" w:rsidRPr="0045286A">
        <w:rPr>
          <w:rFonts w:ascii="Times New Roman" w:hAnsi="Times New Roman"/>
          <w:szCs w:val="24"/>
        </w:rPr>
        <w:t xml:space="preserve">Manager Kelch said that he is working with the Solicitor to draft an Ordinance to try to recoup costs from residents who are not paying their sewer/trash bills.  He would like to ask the Board to consider advertising for this Ordinance.  </w:t>
      </w:r>
      <w:r w:rsidR="0045286A" w:rsidRPr="0045286A">
        <w:rPr>
          <w:rFonts w:ascii="Times New Roman" w:hAnsi="Times New Roman"/>
          <w:szCs w:val="24"/>
        </w:rPr>
        <w:t>By consensus the board will allow advertising of this Ordinance.  N</w:t>
      </w:r>
      <w:r w:rsidR="00850279" w:rsidRPr="0045286A">
        <w:rPr>
          <w:rFonts w:ascii="Times New Roman" w:hAnsi="Times New Roman"/>
          <w:szCs w:val="24"/>
        </w:rPr>
        <w:t>o additional comments.</w:t>
      </w:r>
    </w:p>
    <w:p w:rsidR="00A868B9" w:rsidRDefault="00A868B9" w:rsidP="00A868B9">
      <w:pPr>
        <w:pStyle w:val="ListParagraph"/>
        <w:rPr>
          <w:rFonts w:ascii="Times New Roman" w:hAnsi="Times New Roman"/>
          <w:szCs w:val="24"/>
        </w:rPr>
      </w:pPr>
    </w:p>
    <w:p w:rsidR="00BC064E" w:rsidRPr="007275A8" w:rsidRDefault="006921F6" w:rsidP="003E334D">
      <w:pPr>
        <w:pStyle w:val="ListParagraph"/>
        <w:numPr>
          <w:ilvl w:val="0"/>
          <w:numId w:val="2"/>
        </w:numPr>
        <w:tabs>
          <w:tab w:val="left" w:pos="0"/>
        </w:tabs>
        <w:suppressAutoHyphens/>
        <w:jc w:val="both"/>
        <w:rPr>
          <w:rFonts w:ascii="Times New Roman" w:hAnsi="Times New Roman"/>
          <w:spacing w:val="-3"/>
          <w:szCs w:val="24"/>
        </w:rPr>
      </w:pPr>
      <w:r w:rsidRPr="00B01C43">
        <w:rPr>
          <w:rFonts w:ascii="Times New Roman" w:hAnsi="Times New Roman"/>
          <w:szCs w:val="24"/>
          <w:u w:val="single"/>
        </w:rPr>
        <w:t>Engineer</w:t>
      </w:r>
      <w:r w:rsidRPr="00B01C43">
        <w:rPr>
          <w:rFonts w:ascii="Times New Roman" w:hAnsi="Times New Roman"/>
          <w:szCs w:val="24"/>
        </w:rPr>
        <w:t xml:space="preserve">: </w:t>
      </w:r>
      <w:r w:rsidR="008A5599" w:rsidRPr="00B01C43">
        <w:rPr>
          <w:rFonts w:ascii="Times New Roman" w:hAnsi="Times New Roman"/>
          <w:szCs w:val="24"/>
        </w:rPr>
        <w:t>Engineer Wilson’s</w:t>
      </w:r>
      <w:r w:rsidRPr="00B01C43">
        <w:rPr>
          <w:rFonts w:ascii="Times New Roman" w:hAnsi="Times New Roman"/>
          <w:szCs w:val="24"/>
        </w:rPr>
        <w:t xml:space="preserve"> report was reviewed</w:t>
      </w:r>
      <w:r w:rsidR="008A5599" w:rsidRPr="00B01C43">
        <w:rPr>
          <w:rFonts w:ascii="Times New Roman" w:hAnsi="Times New Roman"/>
          <w:szCs w:val="24"/>
        </w:rPr>
        <w:t xml:space="preserve">. </w:t>
      </w:r>
      <w:r w:rsidR="00742B9C" w:rsidRPr="00B01C43">
        <w:rPr>
          <w:rFonts w:ascii="Times New Roman" w:hAnsi="Times New Roman"/>
          <w:szCs w:val="24"/>
        </w:rPr>
        <w:t xml:space="preserve"> </w:t>
      </w:r>
      <w:r w:rsidR="003E334D">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F61D64" w:rsidRDefault="006921F6" w:rsidP="00BC064E">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F61D64">
        <w:rPr>
          <w:rFonts w:ascii="Times New Roman" w:hAnsi="Times New Roman"/>
          <w:spacing w:val="-3"/>
          <w:szCs w:val="24"/>
        </w:rPr>
        <w:t xml:space="preserve"> Zoning Officer Sampere received a request from UPMC and Dawood to replace the existing public improvement and site improvement bonds with bonds of the same by Berkley Insurance to Travelers Casualty Insurance.  Solicitor Herrold reviewed them and sees no issues.  Motion was made to authorize the Township Manager to sign the release and accept the replacement bonds.</w:t>
      </w:r>
    </w:p>
    <w:p w:rsidR="00F61D64" w:rsidRPr="00F61D64" w:rsidRDefault="00F61D64" w:rsidP="00F61D64">
      <w:pPr>
        <w:pStyle w:val="ListParagraph"/>
        <w:rPr>
          <w:rFonts w:ascii="Times New Roman" w:hAnsi="Times New Roman"/>
          <w:spacing w:val="-3"/>
          <w:szCs w:val="24"/>
        </w:rPr>
      </w:pPr>
    </w:p>
    <w:p w:rsidR="00F61D64" w:rsidRDefault="00F61D64" w:rsidP="00F61D64">
      <w:pPr>
        <w:pStyle w:val="ListParagraph"/>
        <w:tabs>
          <w:tab w:val="left" w:pos="0"/>
        </w:tabs>
        <w:suppressAutoHyphens/>
        <w:rPr>
          <w:rFonts w:ascii="Times New Roman" w:hAnsi="Times New Roman"/>
          <w:spacing w:val="-3"/>
          <w:szCs w:val="24"/>
        </w:rPr>
      </w:pPr>
      <w:r>
        <w:rPr>
          <w:rFonts w:ascii="Times New Roman" w:hAnsi="Times New Roman"/>
          <w:spacing w:val="-3"/>
          <w:szCs w:val="24"/>
        </w:rPr>
        <w:t>MOTION:</w:t>
      </w:r>
      <w:r w:rsidR="00A868B9" w:rsidRPr="00BC064E">
        <w:rPr>
          <w:rFonts w:ascii="Times New Roman" w:hAnsi="Times New Roman"/>
          <w:spacing w:val="-3"/>
          <w:szCs w:val="24"/>
        </w:rPr>
        <w:t xml:space="preserve"> </w:t>
      </w:r>
      <w:r>
        <w:rPr>
          <w:rFonts w:ascii="Times New Roman" w:hAnsi="Times New Roman"/>
          <w:spacing w:val="-3"/>
          <w:szCs w:val="24"/>
        </w:rPr>
        <w:tab/>
        <w:t>S. Harlacher</w:t>
      </w:r>
    </w:p>
    <w:p w:rsidR="00F61D64" w:rsidRDefault="00F61D64" w:rsidP="00F61D64">
      <w:pPr>
        <w:pStyle w:val="ListParagraph"/>
        <w:tabs>
          <w:tab w:val="left" w:pos="0"/>
        </w:tabs>
        <w:suppressAutoHyphens/>
        <w:rPr>
          <w:rFonts w:ascii="Times New Roman" w:hAnsi="Times New Roman"/>
          <w:spacing w:val="-3"/>
          <w:szCs w:val="24"/>
        </w:rPr>
      </w:pPr>
      <w:r>
        <w:rPr>
          <w:rFonts w:ascii="Times New Roman" w:hAnsi="Times New Roman"/>
          <w:spacing w:val="-3"/>
          <w:szCs w:val="24"/>
        </w:rPr>
        <w:t>SECOND:</w:t>
      </w:r>
      <w:r>
        <w:rPr>
          <w:rFonts w:ascii="Times New Roman" w:hAnsi="Times New Roman"/>
          <w:spacing w:val="-3"/>
          <w:szCs w:val="24"/>
        </w:rPr>
        <w:tab/>
        <w:t>R. Hickey</w:t>
      </w:r>
    </w:p>
    <w:p w:rsidR="00F61D64" w:rsidRDefault="00F61D64" w:rsidP="00F61D64">
      <w:pPr>
        <w:pStyle w:val="ListParagraph"/>
        <w:tabs>
          <w:tab w:val="left" w:pos="0"/>
        </w:tabs>
        <w:suppressAutoHyphens/>
        <w:rPr>
          <w:rFonts w:ascii="Times New Roman" w:hAnsi="Times New Roman"/>
          <w:spacing w:val="-3"/>
          <w:szCs w:val="24"/>
        </w:rPr>
      </w:pPr>
    </w:p>
    <w:p w:rsidR="00F61D64" w:rsidRDefault="00F61D64" w:rsidP="00F61D64">
      <w:pPr>
        <w:pStyle w:val="ListParagraph"/>
        <w:tabs>
          <w:tab w:val="left" w:pos="0"/>
        </w:tabs>
        <w:suppressAutoHyphens/>
        <w:jc w:val="center"/>
        <w:rPr>
          <w:rFonts w:ascii="Times New Roman" w:hAnsi="Times New Roman"/>
          <w:spacing w:val="-3"/>
          <w:szCs w:val="24"/>
        </w:rPr>
      </w:pPr>
      <w:r>
        <w:rPr>
          <w:rFonts w:ascii="Times New Roman" w:hAnsi="Times New Roman"/>
          <w:spacing w:val="-3"/>
          <w:szCs w:val="24"/>
        </w:rPr>
        <w:t>MOTION PASSED UNANIMOUSLY</w:t>
      </w:r>
    </w:p>
    <w:p w:rsidR="00F61D64" w:rsidRDefault="00F61D64" w:rsidP="00F61D64">
      <w:pPr>
        <w:pStyle w:val="ListParagraph"/>
        <w:tabs>
          <w:tab w:val="left" w:pos="0"/>
        </w:tabs>
        <w:suppressAutoHyphens/>
        <w:jc w:val="center"/>
        <w:rPr>
          <w:rFonts w:ascii="Times New Roman" w:hAnsi="Times New Roman"/>
          <w:spacing w:val="-3"/>
          <w:szCs w:val="24"/>
        </w:rPr>
      </w:pPr>
    </w:p>
    <w:p w:rsidR="00BC064E" w:rsidRPr="00BC064E" w:rsidRDefault="00BC064E" w:rsidP="00F61D64">
      <w:pPr>
        <w:pStyle w:val="ListParagraph"/>
        <w:tabs>
          <w:tab w:val="left" w:pos="0"/>
        </w:tabs>
        <w:suppressAutoHyphens/>
        <w:rPr>
          <w:rFonts w:ascii="Times New Roman" w:hAnsi="Times New Roman"/>
          <w:spacing w:val="-3"/>
          <w:szCs w:val="24"/>
        </w:rPr>
      </w:pPr>
      <w:r>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EF7E3F">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202767" w:rsidRDefault="00202767" w:rsidP="00FE1769">
      <w:pPr>
        <w:tabs>
          <w:tab w:val="left" w:pos="0"/>
        </w:tabs>
        <w:suppressAutoHyphens/>
        <w:ind w:left="720" w:hanging="720"/>
        <w:rPr>
          <w:rFonts w:ascii="Times New Roman" w:hAnsi="Times New Roman"/>
          <w:spacing w:val="-3"/>
          <w:szCs w:val="24"/>
        </w:rPr>
      </w:pPr>
      <w:r>
        <w:rPr>
          <w:rFonts w:ascii="Times New Roman" w:hAnsi="Times New Roman"/>
          <w:spacing w:val="-3"/>
          <w:szCs w:val="24"/>
        </w:rPr>
        <w:tab/>
      </w:r>
    </w:p>
    <w:p w:rsidR="00202767" w:rsidRPr="00EF1C24" w:rsidRDefault="00202767" w:rsidP="00FE1769">
      <w:pPr>
        <w:tabs>
          <w:tab w:val="left" w:pos="0"/>
        </w:tabs>
        <w:suppressAutoHyphens/>
        <w:ind w:left="720" w:hanging="720"/>
        <w:rPr>
          <w:rFonts w:ascii="Times New Roman" w:hAnsi="Times New Roman"/>
          <w:spacing w:val="-3"/>
          <w:szCs w:val="24"/>
        </w:rPr>
      </w:pPr>
      <w:r>
        <w:rPr>
          <w:rFonts w:ascii="Times New Roman" w:hAnsi="Times New Roman"/>
          <w:spacing w:val="-3"/>
          <w:szCs w:val="24"/>
        </w:rPr>
        <w:tab/>
        <w:t>Manager Kelch pointed out what a great job Zane Williams does with the Stormwater Management.</w:t>
      </w:r>
    </w:p>
    <w:p w:rsidR="00D7064B" w:rsidRPr="00EF1C24" w:rsidRDefault="00D7064B"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F61D64">
        <w:rPr>
          <w:rFonts w:ascii="Times New Roman" w:hAnsi="Times New Roman"/>
          <w:spacing w:val="-3"/>
          <w:szCs w:val="24"/>
        </w:rPr>
        <w:t>2</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9F704F" w:rsidRPr="00EF1C24">
        <w:rPr>
          <w:rFonts w:ascii="Times New Roman" w:hAnsi="Times New Roman"/>
          <w:spacing w:val="-3"/>
          <w:szCs w:val="24"/>
        </w:rPr>
        <w:tab/>
        <w:t>2</w:t>
      </w:r>
      <w:r w:rsidR="009F704F">
        <w:rPr>
          <w:rFonts w:ascii="Times New Roman" w:hAnsi="Times New Roman"/>
          <w:spacing w:val="-3"/>
          <w:szCs w:val="24"/>
        </w:rPr>
        <w:t>6</w:t>
      </w:r>
      <w:r w:rsidR="00236A60">
        <w:rPr>
          <w:rFonts w:ascii="Times New Roman" w:hAnsi="Times New Roman"/>
          <w:spacing w:val="-3"/>
          <w:szCs w:val="24"/>
        </w:rPr>
        <w:t>965</w:t>
      </w:r>
      <w:r w:rsidR="009F704F" w:rsidRPr="00EF1C24">
        <w:rPr>
          <w:rFonts w:ascii="Times New Roman" w:hAnsi="Times New Roman"/>
          <w:spacing w:val="-3"/>
          <w:szCs w:val="24"/>
        </w:rPr>
        <w:t xml:space="preserve"> </w:t>
      </w:r>
      <w:r w:rsidR="00236A60">
        <w:rPr>
          <w:rFonts w:ascii="Times New Roman" w:hAnsi="Times New Roman"/>
          <w:spacing w:val="-3"/>
          <w:szCs w:val="24"/>
        </w:rPr>
        <w:t>–</w:t>
      </w:r>
      <w:r w:rsidR="009F704F" w:rsidRPr="00EF1C24">
        <w:rPr>
          <w:rFonts w:ascii="Times New Roman" w:hAnsi="Times New Roman"/>
          <w:spacing w:val="-3"/>
          <w:szCs w:val="24"/>
        </w:rPr>
        <w:t xml:space="preserve"> 2</w:t>
      </w:r>
      <w:r w:rsidR="00236A60">
        <w:rPr>
          <w:rFonts w:ascii="Times New Roman" w:hAnsi="Times New Roman"/>
          <w:spacing w:val="-3"/>
          <w:szCs w:val="24"/>
        </w:rPr>
        <w:t>7099</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236A60">
        <w:rPr>
          <w:rFonts w:ascii="Times New Roman" w:hAnsi="Times New Roman"/>
          <w:spacing w:val="-3"/>
          <w:szCs w:val="24"/>
        </w:rPr>
        <w:t xml:space="preserve">   </w:t>
      </w:r>
      <w:r w:rsidR="0039066B">
        <w:rPr>
          <w:rFonts w:ascii="Times New Roman" w:hAnsi="Times New Roman"/>
          <w:spacing w:val="-3"/>
          <w:szCs w:val="24"/>
        </w:rPr>
        <w:t>4</w:t>
      </w:r>
      <w:r w:rsidR="00236A60">
        <w:rPr>
          <w:rFonts w:ascii="Times New Roman" w:hAnsi="Times New Roman"/>
          <w:spacing w:val="-3"/>
          <w:szCs w:val="24"/>
        </w:rPr>
        <w:t>32</w:t>
      </w:r>
      <w:r w:rsidR="009F704F">
        <w:rPr>
          <w:rFonts w:ascii="Times New Roman" w:hAnsi="Times New Roman"/>
          <w:spacing w:val="-3"/>
          <w:szCs w:val="24"/>
        </w:rPr>
        <w:t>,</w:t>
      </w:r>
      <w:r w:rsidR="0039066B">
        <w:rPr>
          <w:rFonts w:ascii="Times New Roman" w:hAnsi="Times New Roman"/>
          <w:spacing w:val="-3"/>
          <w:szCs w:val="24"/>
        </w:rPr>
        <w:t>1</w:t>
      </w:r>
      <w:r w:rsidR="00236A60">
        <w:rPr>
          <w:rFonts w:ascii="Times New Roman" w:hAnsi="Times New Roman"/>
          <w:spacing w:val="-3"/>
          <w:szCs w:val="24"/>
        </w:rPr>
        <w:t>96</w:t>
      </w:r>
      <w:r w:rsidR="009F704F">
        <w:rPr>
          <w:rFonts w:ascii="Times New Roman" w:hAnsi="Times New Roman"/>
          <w:spacing w:val="-3"/>
          <w:szCs w:val="24"/>
        </w:rPr>
        <w:t>.</w:t>
      </w:r>
      <w:r w:rsidR="00236A60">
        <w:rPr>
          <w:rFonts w:ascii="Times New Roman" w:hAnsi="Times New Roman"/>
          <w:spacing w:val="-3"/>
          <w:szCs w:val="24"/>
        </w:rPr>
        <w:t>57</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3</w:t>
      </w:r>
      <w:r w:rsidR="0039066B">
        <w:rPr>
          <w:rFonts w:ascii="Times New Roman" w:hAnsi="Times New Roman"/>
          <w:spacing w:val="-3"/>
          <w:szCs w:val="24"/>
        </w:rPr>
        <w:t>8</w:t>
      </w:r>
      <w:r w:rsidR="00236A60">
        <w:rPr>
          <w:rFonts w:ascii="Times New Roman" w:hAnsi="Times New Roman"/>
          <w:spacing w:val="-3"/>
          <w:szCs w:val="24"/>
        </w:rPr>
        <w:t>76</w:t>
      </w:r>
      <w:r w:rsidRPr="00EF1C24">
        <w:rPr>
          <w:rFonts w:ascii="Times New Roman" w:hAnsi="Times New Roman"/>
          <w:spacing w:val="-3"/>
          <w:szCs w:val="24"/>
        </w:rPr>
        <w:t>-3</w:t>
      </w:r>
      <w:r w:rsidR="00236A60">
        <w:rPr>
          <w:rFonts w:ascii="Times New Roman" w:hAnsi="Times New Roman"/>
          <w:spacing w:val="-3"/>
          <w:szCs w:val="24"/>
        </w:rPr>
        <w:t>915</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236A60">
        <w:rPr>
          <w:rFonts w:ascii="Times New Roman" w:hAnsi="Times New Roman"/>
          <w:spacing w:val="-3"/>
          <w:szCs w:val="24"/>
        </w:rPr>
        <w:t>347,669.06</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39066B">
        <w:rPr>
          <w:rFonts w:ascii="Times New Roman" w:hAnsi="Times New Roman"/>
          <w:spacing w:val="-3"/>
          <w:szCs w:val="24"/>
        </w:rPr>
        <w:t>6</w:t>
      </w:r>
      <w:r w:rsidR="00F61D64">
        <w:rPr>
          <w:rFonts w:ascii="Times New Roman" w:hAnsi="Times New Roman"/>
          <w:spacing w:val="-3"/>
          <w:szCs w:val="24"/>
        </w:rPr>
        <w:t>39</w:t>
      </w:r>
      <w:r w:rsidRPr="00EF1C24">
        <w:rPr>
          <w:rFonts w:ascii="Times New Roman" w:hAnsi="Times New Roman"/>
          <w:spacing w:val="-3"/>
          <w:szCs w:val="24"/>
        </w:rPr>
        <w:t>-</w:t>
      </w:r>
      <w:r>
        <w:rPr>
          <w:rFonts w:ascii="Times New Roman" w:hAnsi="Times New Roman"/>
          <w:spacing w:val="-3"/>
          <w:szCs w:val="24"/>
        </w:rPr>
        <w:t>6</w:t>
      </w:r>
      <w:r w:rsidR="00236A60">
        <w:rPr>
          <w:rFonts w:ascii="Times New Roman" w:hAnsi="Times New Roman"/>
          <w:spacing w:val="-3"/>
          <w:szCs w:val="24"/>
        </w:rPr>
        <w:t>61</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Pr>
          <w:rFonts w:ascii="Times New Roman" w:hAnsi="Times New Roman"/>
          <w:spacing w:val="-3"/>
          <w:szCs w:val="24"/>
        </w:rPr>
        <w:t xml:space="preserve">  </w:t>
      </w:r>
      <w:r w:rsidR="00236A60">
        <w:rPr>
          <w:rFonts w:ascii="Times New Roman" w:hAnsi="Times New Roman"/>
          <w:spacing w:val="-3"/>
          <w:szCs w:val="24"/>
        </w:rPr>
        <w:t>62,539.23</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236A60">
        <w:rPr>
          <w:rFonts w:ascii="Times New Roman" w:hAnsi="Times New Roman"/>
          <w:spacing w:val="-3"/>
          <w:szCs w:val="24"/>
        </w:rPr>
        <w:t>03</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236A60">
        <w:rPr>
          <w:rFonts w:ascii="Times New Roman" w:hAnsi="Times New Roman"/>
          <w:spacing w:val="-3"/>
          <w:szCs w:val="24"/>
        </w:rPr>
        <w:t>0</w:t>
      </w:r>
      <w:r w:rsidR="0039066B">
        <w:rPr>
          <w:rFonts w:ascii="Times New Roman" w:hAnsi="Times New Roman"/>
          <w:spacing w:val="-3"/>
          <w:szCs w:val="24"/>
        </w:rPr>
        <w:t>2</w:t>
      </w:r>
      <w:r w:rsidRPr="00EF1C24">
        <w:rPr>
          <w:rFonts w:ascii="Times New Roman" w:hAnsi="Times New Roman"/>
          <w:spacing w:val="-3"/>
          <w:szCs w:val="24"/>
        </w:rPr>
        <w:t>/</w:t>
      </w:r>
      <w:r w:rsidR="00236A60">
        <w:rPr>
          <w:rFonts w:ascii="Times New Roman" w:hAnsi="Times New Roman"/>
          <w:spacing w:val="-3"/>
          <w:szCs w:val="24"/>
        </w:rPr>
        <w:t>0</w:t>
      </w:r>
      <w:r w:rsidR="0039066B">
        <w:rPr>
          <w:rFonts w:ascii="Times New Roman" w:hAnsi="Times New Roman"/>
          <w:spacing w:val="-3"/>
          <w:szCs w:val="24"/>
        </w:rPr>
        <w:t>2</w:t>
      </w:r>
      <w:r w:rsidRPr="00EF1C24">
        <w:rPr>
          <w:rFonts w:ascii="Times New Roman" w:hAnsi="Times New Roman"/>
          <w:spacing w:val="-3"/>
          <w:szCs w:val="24"/>
        </w:rPr>
        <w:t>/1</w:t>
      </w:r>
      <w:r w:rsidR="00236A60">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16</w:t>
      </w:r>
      <w:r w:rsidR="00236A60">
        <w:rPr>
          <w:rFonts w:ascii="Times New Roman" w:hAnsi="Times New Roman"/>
          <w:spacing w:val="-3"/>
          <w:szCs w:val="24"/>
        </w:rPr>
        <w:t>1</w:t>
      </w:r>
      <w:r>
        <w:rPr>
          <w:rFonts w:ascii="Times New Roman" w:hAnsi="Times New Roman"/>
          <w:spacing w:val="-3"/>
          <w:szCs w:val="24"/>
        </w:rPr>
        <w:t>,</w:t>
      </w:r>
      <w:r w:rsidR="0039066B">
        <w:rPr>
          <w:rFonts w:ascii="Times New Roman" w:hAnsi="Times New Roman"/>
          <w:spacing w:val="-3"/>
          <w:szCs w:val="24"/>
        </w:rPr>
        <w:t>9</w:t>
      </w:r>
      <w:r w:rsidR="00236A60">
        <w:rPr>
          <w:rFonts w:ascii="Times New Roman" w:hAnsi="Times New Roman"/>
          <w:spacing w:val="-3"/>
          <w:szCs w:val="24"/>
        </w:rPr>
        <w:t>78</w:t>
      </w:r>
      <w:r>
        <w:rPr>
          <w:rFonts w:ascii="Times New Roman" w:hAnsi="Times New Roman"/>
          <w:spacing w:val="-3"/>
          <w:szCs w:val="24"/>
        </w:rPr>
        <w:t>.</w:t>
      </w:r>
      <w:r w:rsidR="00236A60">
        <w:rPr>
          <w:rFonts w:ascii="Times New Roman" w:hAnsi="Times New Roman"/>
          <w:spacing w:val="-3"/>
          <w:szCs w:val="24"/>
        </w:rPr>
        <w:t>80</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39066B">
        <w:rPr>
          <w:rFonts w:ascii="Times New Roman" w:hAnsi="Times New Roman"/>
          <w:spacing w:val="-3"/>
          <w:szCs w:val="24"/>
        </w:rPr>
        <w:t>0</w:t>
      </w:r>
      <w:r w:rsidR="00236A60">
        <w:rPr>
          <w:rFonts w:ascii="Times New Roman" w:hAnsi="Times New Roman"/>
          <w:spacing w:val="-3"/>
          <w:szCs w:val="24"/>
        </w:rPr>
        <w:t>4</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236A60">
        <w:rPr>
          <w:rFonts w:ascii="Times New Roman" w:hAnsi="Times New Roman"/>
          <w:spacing w:val="-3"/>
          <w:szCs w:val="24"/>
        </w:rPr>
        <w:t>2</w:t>
      </w:r>
      <w:r w:rsidRPr="00EF1C24">
        <w:rPr>
          <w:rFonts w:ascii="Times New Roman" w:hAnsi="Times New Roman"/>
          <w:spacing w:val="-3"/>
          <w:szCs w:val="24"/>
        </w:rPr>
        <w:t>/</w:t>
      </w:r>
      <w:r w:rsidR="00236A60">
        <w:rPr>
          <w:rFonts w:ascii="Times New Roman" w:hAnsi="Times New Roman"/>
          <w:spacing w:val="-3"/>
          <w:szCs w:val="24"/>
        </w:rPr>
        <w:t>16</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236A60">
        <w:rPr>
          <w:rFonts w:ascii="Times New Roman" w:hAnsi="Times New Roman"/>
          <w:spacing w:val="-3"/>
          <w:szCs w:val="24"/>
        </w:rPr>
        <w:t>74</w:t>
      </w:r>
      <w:r>
        <w:rPr>
          <w:rFonts w:ascii="Times New Roman" w:hAnsi="Times New Roman"/>
          <w:spacing w:val="-3"/>
          <w:szCs w:val="24"/>
        </w:rPr>
        <w:t>,</w:t>
      </w:r>
      <w:r w:rsidR="00236A60">
        <w:rPr>
          <w:rFonts w:ascii="Times New Roman" w:hAnsi="Times New Roman"/>
          <w:spacing w:val="-3"/>
          <w:szCs w:val="24"/>
        </w:rPr>
        <w:t>950</w:t>
      </w:r>
      <w:r>
        <w:rPr>
          <w:rFonts w:ascii="Times New Roman" w:hAnsi="Times New Roman"/>
          <w:spacing w:val="-3"/>
          <w:szCs w:val="24"/>
        </w:rPr>
        <w:t>.</w:t>
      </w:r>
      <w:r w:rsidR="00236A60">
        <w:rPr>
          <w:rFonts w:ascii="Times New Roman" w:hAnsi="Times New Roman"/>
          <w:spacing w:val="-3"/>
          <w:szCs w:val="24"/>
        </w:rPr>
        <w:t>48</w:t>
      </w:r>
    </w:p>
    <w:p w:rsidR="00236A60" w:rsidRDefault="009F704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236A60">
        <w:rPr>
          <w:rFonts w:ascii="Times New Roman" w:hAnsi="Times New Roman"/>
          <w:spacing w:val="-3"/>
          <w:szCs w:val="24"/>
        </w:rPr>
        <w:t>S. Harlacher</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236A60">
        <w:rPr>
          <w:rFonts w:ascii="Times New Roman" w:hAnsi="Times New Roman"/>
          <w:spacing w:val="-3"/>
          <w:szCs w:val="24"/>
        </w:rPr>
        <w:t>R. Hickey</w:t>
      </w:r>
    </w:p>
    <w:p w:rsidR="00DC6828" w:rsidRPr="00EF1C24" w:rsidRDefault="00DC6828" w:rsidP="00DC6828">
      <w:pPr>
        <w:tabs>
          <w:tab w:val="left" w:pos="0"/>
        </w:tabs>
        <w:suppressAutoHyphens/>
        <w:ind w:left="720"/>
        <w:jc w:val="both"/>
        <w:rPr>
          <w:rFonts w:ascii="Times New Roman" w:hAnsi="Times New Roman"/>
          <w:spacing w:val="-3"/>
          <w:szCs w:val="24"/>
        </w:rPr>
      </w:pPr>
    </w:p>
    <w:p w:rsidR="009A642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2A37B9" w:rsidRDefault="002A37B9"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236A60">
        <w:rPr>
          <w:rFonts w:ascii="Times New Roman" w:hAnsi="Times New Roman"/>
          <w:spacing w:val="-3"/>
          <w:szCs w:val="24"/>
        </w:rPr>
        <w:t>8</w:t>
      </w:r>
      <w:r w:rsidR="007D7B79" w:rsidRPr="00EF1C24">
        <w:rPr>
          <w:rFonts w:ascii="Times New Roman" w:hAnsi="Times New Roman"/>
          <w:spacing w:val="-3"/>
          <w:szCs w:val="24"/>
        </w:rPr>
        <w:t>:</w:t>
      </w:r>
      <w:r w:rsidR="00236A60">
        <w:rPr>
          <w:rFonts w:ascii="Times New Roman" w:hAnsi="Times New Roman"/>
          <w:spacing w:val="-3"/>
          <w:szCs w:val="24"/>
        </w:rPr>
        <w:t>06</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6F2AEF">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236A60">
        <w:rPr>
          <w:rFonts w:ascii="Times New Roman" w:hAnsi="Times New Roman"/>
          <w:spacing w:val="-3"/>
          <w:szCs w:val="24"/>
        </w:rPr>
        <w:t>R. Hickey</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14EA"/>
    <w:multiLevelType w:val="hybridMultilevel"/>
    <w:tmpl w:val="18A621F4"/>
    <w:lvl w:ilvl="0" w:tplc="C8342CC0">
      <w:start w:val="7"/>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649"/>
    <w:multiLevelType w:val="hybridMultilevel"/>
    <w:tmpl w:val="F4282EEC"/>
    <w:lvl w:ilvl="0" w:tplc="CFC2C0C6">
      <w:start w:val="7"/>
      <w:numFmt w:val="upperLetter"/>
      <w:lvlText w:val="H%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2C1715"/>
    <w:multiLevelType w:val="hybridMultilevel"/>
    <w:tmpl w:val="A1BE779A"/>
    <w:lvl w:ilvl="0" w:tplc="F2FA175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C55AA2"/>
    <w:multiLevelType w:val="hybridMultilevel"/>
    <w:tmpl w:val="DBCE2872"/>
    <w:lvl w:ilvl="0" w:tplc="2BACB59E">
      <w:numFmt w:val="bullet"/>
      <w:lvlText w:val="-"/>
      <w:lvlJc w:val="left"/>
      <w:pPr>
        <w:ind w:left="1800" w:hanging="360"/>
      </w:pPr>
      <w:rPr>
        <w:rFonts w:ascii="Times New Roman" w:eastAsia="Times New Roman" w:hAnsi="Times New Roman" w:cs="Times New Roman"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1401D1"/>
    <w:multiLevelType w:val="hybridMultilevel"/>
    <w:tmpl w:val="3BC2E496"/>
    <w:lvl w:ilvl="0" w:tplc="EC285636">
      <w:start w:val="1"/>
      <w:numFmt w:val="decimal"/>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8430704"/>
    <w:multiLevelType w:val="hybridMultilevel"/>
    <w:tmpl w:val="3B188548"/>
    <w:lvl w:ilvl="0" w:tplc="0B285688">
      <w:start w:val="7"/>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49C84A92"/>
    <w:multiLevelType w:val="hybridMultilevel"/>
    <w:tmpl w:val="81227B1A"/>
    <w:lvl w:ilvl="0" w:tplc="DAB25D4C">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B42054"/>
    <w:multiLevelType w:val="hybridMultilevel"/>
    <w:tmpl w:val="E1B46E94"/>
    <w:lvl w:ilvl="0" w:tplc="62408AD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B96CC5"/>
    <w:multiLevelType w:val="hybridMultilevel"/>
    <w:tmpl w:val="60A650F4"/>
    <w:lvl w:ilvl="0" w:tplc="8C3A186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40CDA"/>
    <w:multiLevelType w:val="hybridMultilevel"/>
    <w:tmpl w:val="82185872"/>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6539B1"/>
    <w:multiLevelType w:val="hybridMultilevel"/>
    <w:tmpl w:val="FDE2930E"/>
    <w:lvl w:ilvl="0" w:tplc="293A145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B352F"/>
    <w:multiLevelType w:val="hybridMultilevel"/>
    <w:tmpl w:val="73749D8E"/>
    <w:lvl w:ilvl="0" w:tplc="711CC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413279"/>
    <w:multiLevelType w:val="hybridMultilevel"/>
    <w:tmpl w:val="16AE7846"/>
    <w:lvl w:ilvl="0" w:tplc="3D24FE38">
      <w:start w:val="1"/>
      <w:numFmt w:val="upperLetter"/>
      <w:lvlText w:val="%1."/>
      <w:lvlJc w:val="left"/>
      <w:pPr>
        <w:ind w:left="1080" w:hanging="360"/>
      </w:pPr>
      <w:rPr>
        <w:rFonts w:ascii="Times New Roman" w:hAnsi="Times New Roman" w:cs="Times New Roman" w:hint="default"/>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222391"/>
    <w:multiLevelType w:val="hybridMultilevel"/>
    <w:tmpl w:val="99DE638C"/>
    <w:lvl w:ilvl="0" w:tplc="04090015">
      <w:start w:val="1"/>
      <w:numFmt w:val="upperLetter"/>
      <w:lvlText w:val="%1."/>
      <w:lvlJc w:val="left"/>
      <w:pPr>
        <w:ind w:left="-25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4"/>
  </w:num>
  <w:num w:numId="10">
    <w:abstractNumId w:val="1"/>
  </w:num>
  <w:num w:numId="11">
    <w:abstractNumId w:val="0"/>
  </w:num>
  <w:num w:numId="12">
    <w:abstractNumId w:val="6"/>
  </w:num>
  <w:num w:numId="13">
    <w:abstractNumId w:val="10"/>
  </w:num>
  <w:num w:numId="14">
    <w:abstractNumId w:val="5"/>
  </w:num>
  <w:num w:numId="15">
    <w:abstractNumId w:val="3"/>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206F"/>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2FBB"/>
    <w:rsid w:val="001E49AA"/>
    <w:rsid w:val="001F0BF8"/>
    <w:rsid w:val="001F3831"/>
    <w:rsid w:val="001F51A4"/>
    <w:rsid w:val="001F6CB3"/>
    <w:rsid w:val="001F6E68"/>
    <w:rsid w:val="001F7BB6"/>
    <w:rsid w:val="002015D7"/>
    <w:rsid w:val="00202201"/>
    <w:rsid w:val="00202767"/>
    <w:rsid w:val="00207C1E"/>
    <w:rsid w:val="002108E9"/>
    <w:rsid w:val="002137D8"/>
    <w:rsid w:val="002139A6"/>
    <w:rsid w:val="002155A1"/>
    <w:rsid w:val="002162D0"/>
    <w:rsid w:val="00216955"/>
    <w:rsid w:val="00221C6F"/>
    <w:rsid w:val="0022274B"/>
    <w:rsid w:val="002304DB"/>
    <w:rsid w:val="00230635"/>
    <w:rsid w:val="002323B9"/>
    <w:rsid w:val="00236A60"/>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46BE"/>
    <w:rsid w:val="002D4F29"/>
    <w:rsid w:val="002D7975"/>
    <w:rsid w:val="002D7D5E"/>
    <w:rsid w:val="002E1E74"/>
    <w:rsid w:val="002E73A6"/>
    <w:rsid w:val="002F2505"/>
    <w:rsid w:val="002F42A1"/>
    <w:rsid w:val="003074E8"/>
    <w:rsid w:val="00307A05"/>
    <w:rsid w:val="00310C2A"/>
    <w:rsid w:val="0031267A"/>
    <w:rsid w:val="00312E2D"/>
    <w:rsid w:val="003150A2"/>
    <w:rsid w:val="0031544C"/>
    <w:rsid w:val="003154F0"/>
    <w:rsid w:val="00316E9D"/>
    <w:rsid w:val="00317A82"/>
    <w:rsid w:val="003223A5"/>
    <w:rsid w:val="00323328"/>
    <w:rsid w:val="003255D2"/>
    <w:rsid w:val="003305BB"/>
    <w:rsid w:val="003311A4"/>
    <w:rsid w:val="0033557F"/>
    <w:rsid w:val="00347CEB"/>
    <w:rsid w:val="00351C92"/>
    <w:rsid w:val="003529A0"/>
    <w:rsid w:val="003548AD"/>
    <w:rsid w:val="003574EB"/>
    <w:rsid w:val="0037280C"/>
    <w:rsid w:val="00374D1F"/>
    <w:rsid w:val="003755AA"/>
    <w:rsid w:val="00383D20"/>
    <w:rsid w:val="0039066B"/>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34D"/>
    <w:rsid w:val="003E3C5F"/>
    <w:rsid w:val="003F152F"/>
    <w:rsid w:val="003F2C15"/>
    <w:rsid w:val="003F3B4A"/>
    <w:rsid w:val="003F4D4B"/>
    <w:rsid w:val="004028B1"/>
    <w:rsid w:val="004036D8"/>
    <w:rsid w:val="00406F4B"/>
    <w:rsid w:val="00410A4B"/>
    <w:rsid w:val="00410CC1"/>
    <w:rsid w:val="004127E4"/>
    <w:rsid w:val="00417012"/>
    <w:rsid w:val="00420F5D"/>
    <w:rsid w:val="0042143C"/>
    <w:rsid w:val="00421857"/>
    <w:rsid w:val="0042655E"/>
    <w:rsid w:val="00430443"/>
    <w:rsid w:val="00430EEF"/>
    <w:rsid w:val="00430F92"/>
    <w:rsid w:val="0044058A"/>
    <w:rsid w:val="004429B3"/>
    <w:rsid w:val="00443593"/>
    <w:rsid w:val="00446D84"/>
    <w:rsid w:val="00452616"/>
    <w:rsid w:val="0045286A"/>
    <w:rsid w:val="004531C3"/>
    <w:rsid w:val="0045386D"/>
    <w:rsid w:val="0045429C"/>
    <w:rsid w:val="004552A0"/>
    <w:rsid w:val="00456716"/>
    <w:rsid w:val="004632E2"/>
    <w:rsid w:val="00471D63"/>
    <w:rsid w:val="004769DE"/>
    <w:rsid w:val="00477393"/>
    <w:rsid w:val="00481E27"/>
    <w:rsid w:val="00490BC8"/>
    <w:rsid w:val="004B4C63"/>
    <w:rsid w:val="004B6415"/>
    <w:rsid w:val="004B6D11"/>
    <w:rsid w:val="004C5CD6"/>
    <w:rsid w:val="004D5A08"/>
    <w:rsid w:val="004D6681"/>
    <w:rsid w:val="004D69E3"/>
    <w:rsid w:val="004E1444"/>
    <w:rsid w:val="004E4070"/>
    <w:rsid w:val="004F0B9D"/>
    <w:rsid w:val="004F4978"/>
    <w:rsid w:val="00502EAE"/>
    <w:rsid w:val="005043F5"/>
    <w:rsid w:val="00510A48"/>
    <w:rsid w:val="00510C50"/>
    <w:rsid w:val="00517132"/>
    <w:rsid w:val="005212FD"/>
    <w:rsid w:val="00524471"/>
    <w:rsid w:val="00530533"/>
    <w:rsid w:val="00535F58"/>
    <w:rsid w:val="0053640C"/>
    <w:rsid w:val="005402C2"/>
    <w:rsid w:val="00540D95"/>
    <w:rsid w:val="00547C28"/>
    <w:rsid w:val="00550092"/>
    <w:rsid w:val="00562D15"/>
    <w:rsid w:val="00567C1F"/>
    <w:rsid w:val="00576AAC"/>
    <w:rsid w:val="00583B35"/>
    <w:rsid w:val="00583C10"/>
    <w:rsid w:val="00587A02"/>
    <w:rsid w:val="00594C00"/>
    <w:rsid w:val="005A3F79"/>
    <w:rsid w:val="005B020C"/>
    <w:rsid w:val="005B1993"/>
    <w:rsid w:val="005B4F1C"/>
    <w:rsid w:val="005B6486"/>
    <w:rsid w:val="005B65A5"/>
    <w:rsid w:val="005C2451"/>
    <w:rsid w:val="005C3CA4"/>
    <w:rsid w:val="005D4040"/>
    <w:rsid w:val="005D4624"/>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13A5A"/>
    <w:rsid w:val="00623907"/>
    <w:rsid w:val="00626191"/>
    <w:rsid w:val="0062656A"/>
    <w:rsid w:val="00636060"/>
    <w:rsid w:val="00642D12"/>
    <w:rsid w:val="00642DC6"/>
    <w:rsid w:val="0064406B"/>
    <w:rsid w:val="0064455D"/>
    <w:rsid w:val="00646853"/>
    <w:rsid w:val="00650AD8"/>
    <w:rsid w:val="00653C89"/>
    <w:rsid w:val="00653CBE"/>
    <w:rsid w:val="0065590D"/>
    <w:rsid w:val="006562CC"/>
    <w:rsid w:val="00656D82"/>
    <w:rsid w:val="006577EF"/>
    <w:rsid w:val="00674E79"/>
    <w:rsid w:val="00677122"/>
    <w:rsid w:val="00680EA5"/>
    <w:rsid w:val="00681207"/>
    <w:rsid w:val="00681694"/>
    <w:rsid w:val="00682C04"/>
    <w:rsid w:val="00684D19"/>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121B"/>
    <w:rsid w:val="007A2B50"/>
    <w:rsid w:val="007A4F82"/>
    <w:rsid w:val="007A6B47"/>
    <w:rsid w:val="007A6CA0"/>
    <w:rsid w:val="007B2667"/>
    <w:rsid w:val="007B58EC"/>
    <w:rsid w:val="007B760F"/>
    <w:rsid w:val="007C03A0"/>
    <w:rsid w:val="007C3FF8"/>
    <w:rsid w:val="007C5D4D"/>
    <w:rsid w:val="007C6FCB"/>
    <w:rsid w:val="007C7939"/>
    <w:rsid w:val="007C7A82"/>
    <w:rsid w:val="007D59E3"/>
    <w:rsid w:val="007D66B9"/>
    <w:rsid w:val="007D7B79"/>
    <w:rsid w:val="007E411A"/>
    <w:rsid w:val="007F2CA1"/>
    <w:rsid w:val="007F539D"/>
    <w:rsid w:val="00802F4E"/>
    <w:rsid w:val="00806011"/>
    <w:rsid w:val="00807F7A"/>
    <w:rsid w:val="008156FB"/>
    <w:rsid w:val="00816FD5"/>
    <w:rsid w:val="008206A8"/>
    <w:rsid w:val="008244CD"/>
    <w:rsid w:val="008349AD"/>
    <w:rsid w:val="00836F47"/>
    <w:rsid w:val="008404F7"/>
    <w:rsid w:val="00841505"/>
    <w:rsid w:val="00842863"/>
    <w:rsid w:val="00843258"/>
    <w:rsid w:val="00850279"/>
    <w:rsid w:val="0085130D"/>
    <w:rsid w:val="008538C8"/>
    <w:rsid w:val="0085490B"/>
    <w:rsid w:val="00860435"/>
    <w:rsid w:val="008629ED"/>
    <w:rsid w:val="00870DF3"/>
    <w:rsid w:val="00876A89"/>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FB7"/>
    <w:rsid w:val="008E0A6E"/>
    <w:rsid w:val="008E381B"/>
    <w:rsid w:val="008E3ACF"/>
    <w:rsid w:val="008E3CAE"/>
    <w:rsid w:val="008E4161"/>
    <w:rsid w:val="008E54E5"/>
    <w:rsid w:val="008E6CF4"/>
    <w:rsid w:val="008F1864"/>
    <w:rsid w:val="008F399C"/>
    <w:rsid w:val="008F6597"/>
    <w:rsid w:val="00916E42"/>
    <w:rsid w:val="00917C88"/>
    <w:rsid w:val="009212BD"/>
    <w:rsid w:val="0092187E"/>
    <w:rsid w:val="00943FF7"/>
    <w:rsid w:val="00944F43"/>
    <w:rsid w:val="00952047"/>
    <w:rsid w:val="00956CB3"/>
    <w:rsid w:val="00963546"/>
    <w:rsid w:val="00963922"/>
    <w:rsid w:val="00963F01"/>
    <w:rsid w:val="009733ED"/>
    <w:rsid w:val="00976F77"/>
    <w:rsid w:val="009803C8"/>
    <w:rsid w:val="00981EDA"/>
    <w:rsid w:val="00987D41"/>
    <w:rsid w:val="00990391"/>
    <w:rsid w:val="00993AED"/>
    <w:rsid w:val="00996D0E"/>
    <w:rsid w:val="009A05D8"/>
    <w:rsid w:val="009A0B73"/>
    <w:rsid w:val="009A35BA"/>
    <w:rsid w:val="009A642C"/>
    <w:rsid w:val="009A65EC"/>
    <w:rsid w:val="009B6BB4"/>
    <w:rsid w:val="009C0402"/>
    <w:rsid w:val="009C200B"/>
    <w:rsid w:val="009D369C"/>
    <w:rsid w:val="009D3B72"/>
    <w:rsid w:val="009D4470"/>
    <w:rsid w:val="009D74BB"/>
    <w:rsid w:val="009E1445"/>
    <w:rsid w:val="009E7FCA"/>
    <w:rsid w:val="009F1F9F"/>
    <w:rsid w:val="009F4152"/>
    <w:rsid w:val="009F69A7"/>
    <w:rsid w:val="009F704F"/>
    <w:rsid w:val="00A00166"/>
    <w:rsid w:val="00A01415"/>
    <w:rsid w:val="00A01AED"/>
    <w:rsid w:val="00A035B5"/>
    <w:rsid w:val="00A125CD"/>
    <w:rsid w:val="00A15C8B"/>
    <w:rsid w:val="00A171DA"/>
    <w:rsid w:val="00A31696"/>
    <w:rsid w:val="00A33B0B"/>
    <w:rsid w:val="00A35122"/>
    <w:rsid w:val="00A353A9"/>
    <w:rsid w:val="00A409DD"/>
    <w:rsid w:val="00A413D2"/>
    <w:rsid w:val="00A44C8E"/>
    <w:rsid w:val="00A463B5"/>
    <w:rsid w:val="00A5443F"/>
    <w:rsid w:val="00A56E9D"/>
    <w:rsid w:val="00A61397"/>
    <w:rsid w:val="00A61FB4"/>
    <w:rsid w:val="00A63ACE"/>
    <w:rsid w:val="00A63D98"/>
    <w:rsid w:val="00A6490F"/>
    <w:rsid w:val="00A67782"/>
    <w:rsid w:val="00A737A8"/>
    <w:rsid w:val="00A75333"/>
    <w:rsid w:val="00A7660D"/>
    <w:rsid w:val="00A842CC"/>
    <w:rsid w:val="00A84E0B"/>
    <w:rsid w:val="00A868B9"/>
    <w:rsid w:val="00A903E4"/>
    <w:rsid w:val="00A93F89"/>
    <w:rsid w:val="00A94608"/>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0B9B"/>
    <w:rsid w:val="00B7147D"/>
    <w:rsid w:val="00B72730"/>
    <w:rsid w:val="00B727BB"/>
    <w:rsid w:val="00B745DD"/>
    <w:rsid w:val="00B772E3"/>
    <w:rsid w:val="00B77F28"/>
    <w:rsid w:val="00B80C3E"/>
    <w:rsid w:val="00B826D0"/>
    <w:rsid w:val="00B83D6A"/>
    <w:rsid w:val="00B853F8"/>
    <w:rsid w:val="00B92502"/>
    <w:rsid w:val="00BA26AE"/>
    <w:rsid w:val="00BA2ED5"/>
    <w:rsid w:val="00BA3983"/>
    <w:rsid w:val="00BA6581"/>
    <w:rsid w:val="00BA67D9"/>
    <w:rsid w:val="00BB61ED"/>
    <w:rsid w:val="00BC064E"/>
    <w:rsid w:val="00BC11A4"/>
    <w:rsid w:val="00BC1C46"/>
    <w:rsid w:val="00BD1018"/>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1C30"/>
    <w:rsid w:val="00C63F4E"/>
    <w:rsid w:val="00C67620"/>
    <w:rsid w:val="00C709EB"/>
    <w:rsid w:val="00C7122F"/>
    <w:rsid w:val="00C729D8"/>
    <w:rsid w:val="00C757C4"/>
    <w:rsid w:val="00C773C7"/>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44CA6"/>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2DB"/>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35F6"/>
    <w:rsid w:val="00DF74B6"/>
    <w:rsid w:val="00E02B32"/>
    <w:rsid w:val="00E04B55"/>
    <w:rsid w:val="00E05895"/>
    <w:rsid w:val="00E124EA"/>
    <w:rsid w:val="00E141DD"/>
    <w:rsid w:val="00E170CE"/>
    <w:rsid w:val="00E21474"/>
    <w:rsid w:val="00E23044"/>
    <w:rsid w:val="00E35874"/>
    <w:rsid w:val="00E37746"/>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118"/>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5627"/>
    <w:rsid w:val="00F55886"/>
    <w:rsid w:val="00F57847"/>
    <w:rsid w:val="00F61D64"/>
    <w:rsid w:val="00F714C7"/>
    <w:rsid w:val="00F749A5"/>
    <w:rsid w:val="00F75645"/>
    <w:rsid w:val="00F76D8C"/>
    <w:rsid w:val="00F774C9"/>
    <w:rsid w:val="00F873A1"/>
    <w:rsid w:val="00F90F27"/>
    <w:rsid w:val="00F91428"/>
    <w:rsid w:val="00F96304"/>
    <w:rsid w:val="00F972A3"/>
    <w:rsid w:val="00FA0AFF"/>
    <w:rsid w:val="00FA5438"/>
    <w:rsid w:val="00FB49D7"/>
    <w:rsid w:val="00FB532A"/>
    <w:rsid w:val="00FC0969"/>
    <w:rsid w:val="00FC20DA"/>
    <w:rsid w:val="00FC22A1"/>
    <w:rsid w:val="00FD47A7"/>
    <w:rsid w:val="00FD6E7E"/>
    <w:rsid w:val="00FE1769"/>
    <w:rsid w:val="00FE356B"/>
    <w:rsid w:val="00FE394D"/>
    <w:rsid w:val="00FE4D85"/>
    <w:rsid w:val="00FF1103"/>
    <w:rsid w:val="00FF148E"/>
    <w:rsid w:val="00FF4CD8"/>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604C-17F5-4113-B133-937EFD92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6</cp:revision>
  <cp:lastPrinted>2017-06-16T14:16:00Z</cp:lastPrinted>
  <dcterms:created xsi:type="dcterms:W3CDTF">2019-03-04T13:18:00Z</dcterms:created>
  <dcterms:modified xsi:type="dcterms:W3CDTF">2019-03-06T15:07:00Z</dcterms:modified>
</cp:coreProperties>
</file>